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64" w:rsidRDefault="002E1A2E" w:rsidP="00D7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87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proofErr w:type="gramStart"/>
      <w:r w:rsidRPr="00D76587">
        <w:rPr>
          <w:rFonts w:ascii="Times New Roman" w:hAnsi="Times New Roman" w:cs="Times New Roman"/>
          <w:sz w:val="24"/>
          <w:szCs w:val="24"/>
        </w:rPr>
        <w:t>приказа управления образования администрации города Тулы</w:t>
      </w:r>
      <w:proofErr w:type="gramEnd"/>
      <w:r w:rsidRPr="00D76587">
        <w:rPr>
          <w:rFonts w:ascii="Times New Roman" w:hAnsi="Times New Roman" w:cs="Times New Roman"/>
          <w:sz w:val="24"/>
          <w:szCs w:val="24"/>
        </w:rPr>
        <w:t xml:space="preserve"> от </w:t>
      </w:r>
      <w:bookmarkStart w:id="0" w:name="_GoBack"/>
      <w:bookmarkEnd w:id="0"/>
      <w:r w:rsidRPr="00D76587">
        <w:rPr>
          <w:rFonts w:ascii="Times New Roman" w:hAnsi="Times New Roman" w:cs="Times New Roman"/>
          <w:sz w:val="24"/>
          <w:szCs w:val="24"/>
        </w:rPr>
        <w:t xml:space="preserve">22.11.2017 №540-а </w:t>
      </w:r>
      <w:r w:rsidR="0027426B" w:rsidRPr="00D76587">
        <w:rPr>
          <w:rFonts w:ascii="Times New Roman" w:hAnsi="Times New Roman" w:cs="Times New Roman"/>
          <w:sz w:val="24"/>
          <w:szCs w:val="24"/>
        </w:rPr>
        <w:t>«</w:t>
      </w:r>
      <w:r w:rsidR="00937BC7" w:rsidRPr="00D76587"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по улучшению качества </w:t>
      </w:r>
      <w:r w:rsidR="00B231D0" w:rsidRPr="00D76587">
        <w:rPr>
          <w:rFonts w:ascii="Times New Roman" w:hAnsi="Times New Roman" w:cs="Times New Roman"/>
          <w:sz w:val="24"/>
          <w:szCs w:val="24"/>
        </w:rPr>
        <w:t xml:space="preserve">оказания услуг учреждениями сферы образования  по итогам проведения независимой оценки </w:t>
      </w:r>
      <w:r w:rsidR="00670736" w:rsidRPr="00D76587">
        <w:rPr>
          <w:rFonts w:ascii="Times New Roman" w:hAnsi="Times New Roman" w:cs="Times New Roman"/>
          <w:sz w:val="24"/>
          <w:szCs w:val="24"/>
        </w:rPr>
        <w:t>в 2017 году» МБУДО «</w:t>
      </w:r>
      <w:proofErr w:type="spellStart"/>
      <w:r w:rsidR="00670736" w:rsidRPr="00D76587">
        <w:rPr>
          <w:rFonts w:ascii="Times New Roman" w:hAnsi="Times New Roman" w:cs="Times New Roman"/>
          <w:sz w:val="24"/>
          <w:szCs w:val="24"/>
        </w:rPr>
        <w:t>ГЦРиНТТДиЮ</w:t>
      </w:r>
      <w:proofErr w:type="spellEnd"/>
      <w:r w:rsidR="00670736" w:rsidRPr="00D76587">
        <w:rPr>
          <w:rFonts w:ascii="Times New Roman" w:hAnsi="Times New Roman" w:cs="Times New Roman"/>
          <w:sz w:val="24"/>
          <w:szCs w:val="24"/>
        </w:rPr>
        <w:t xml:space="preserve">» </w:t>
      </w:r>
      <w:r w:rsidR="00B20385">
        <w:rPr>
          <w:rFonts w:ascii="Times New Roman" w:hAnsi="Times New Roman" w:cs="Times New Roman"/>
          <w:sz w:val="24"/>
          <w:szCs w:val="24"/>
        </w:rPr>
        <w:t xml:space="preserve">для развития материальной и информационно-технической базы </w:t>
      </w:r>
      <w:r w:rsidR="00670736" w:rsidRPr="00D76587">
        <w:rPr>
          <w:rFonts w:ascii="Times New Roman" w:hAnsi="Times New Roman" w:cs="Times New Roman"/>
          <w:sz w:val="24"/>
          <w:szCs w:val="24"/>
        </w:rPr>
        <w:t xml:space="preserve">осуществлены </w:t>
      </w:r>
      <w:r w:rsidR="00D76587" w:rsidRPr="00D76587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670736" w:rsidRPr="00D76587">
        <w:rPr>
          <w:rFonts w:ascii="Times New Roman" w:hAnsi="Times New Roman" w:cs="Times New Roman"/>
          <w:sz w:val="24"/>
          <w:szCs w:val="24"/>
        </w:rPr>
        <w:t>п</w:t>
      </w:r>
      <w:r w:rsidR="00B73EC9" w:rsidRPr="00D76587">
        <w:rPr>
          <w:rFonts w:ascii="Times New Roman" w:hAnsi="Times New Roman" w:cs="Times New Roman"/>
          <w:sz w:val="24"/>
          <w:szCs w:val="24"/>
        </w:rPr>
        <w:t>риобретения</w:t>
      </w:r>
      <w:r w:rsidR="00D76587" w:rsidRPr="00D76587">
        <w:rPr>
          <w:rFonts w:ascii="Times New Roman" w:hAnsi="Times New Roman" w:cs="Times New Roman"/>
          <w:sz w:val="24"/>
          <w:szCs w:val="24"/>
        </w:rPr>
        <w:t>:</w:t>
      </w:r>
    </w:p>
    <w:p w:rsidR="00D76587" w:rsidRPr="00D76587" w:rsidRDefault="00D76587" w:rsidP="00D7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134"/>
        <w:gridCol w:w="2410"/>
        <w:gridCol w:w="417"/>
      </w:tblGrid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2F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B73EC9" w:rsidRPr="002F2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тоимость</w:t>
            </w:r>
            <w:r w:rsidRPr="002F2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 для шахмат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34 800,00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Термометры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12 400,00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радиосистема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25 980,00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Микрофонная радиосистема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33 180,00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Бензиновая газонокосилка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16 250,00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Швейная машина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14 200,00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Оверлок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10 150,00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Видеопроектор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124 000,00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40 600,00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Зеркальная камера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75 800,00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Видеокамера и </w:t>
            </w:r>
            <w:proofErr w:type="gramStart"/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комплектующие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93 340,00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конструкторов для робототехники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392 100,00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центры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23 691,00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Ноутбуки для кружковой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274 896,00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Ноутбуки для компьютерного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271 906,00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Жалюзи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72 740,00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11 934,20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маленькие 2-4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17 592,00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средние 4-6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89 542,00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Муфельная печь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102 400,00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Секция стульев 3-х местная для зрительного зала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239 008,00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215 921,16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65 342,16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клавиатуры и мыши: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7 090,72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62 056,80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Принтер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35 226,36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EC9" w:rsidRPr="002F2D63" w:rsidTr="00535A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0F0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2 468 646,40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B73EC9" w:rsidRPr="002F2D63" w:rsidRDefault="00B73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3EC9" w:rsidRPr="002F2D63" w:rsidRDefault="00B73EC9">
      <w:pPr>
        <w:rPr>
          <w:rFonts w:ascii="Times New Roman" w:hAnsi="Times New Roman" w:cs="Times New Roman"/>
          <w:sz w:val="24"/>
          <w:szCs w:val="24"/>
        </w:rPr>
      </w:pPr>
    </w:p>
    <w:sectPr w:rsidR="00B73EC9" w:rsidRPr="002F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6E"/>
    <w:rsid w:val="000F04AF"/>
    <w:rsid w:val="0027426B"/>
    <w:rsid w:val="002E1A2E"/>
    <w:rsid w:val="002F2D63"/>
    <w:rsid w:val="0049026E"/>
    <w:rsid w:val="00535A00"/>
    <w:rsid w:val="00670736"/>
    <w:rsid w:val="00937BC7"/>
    <w:rsid w:val="009B6664"/>
    <w:rsid w:val="00B20385"/>
    <w:rsid w:val="00B231D0"/>
    <w:rsid w:val="00B73EC9"/>
    <w:rsid w:val="00D7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2017-12-13T07:33:00Z</dcterms:created>
  <dcterms:modified xsi:type="dcterms:W3CDTF">2017-12-13T07:35:00Z</dcterms:modified>
</cp:coreProperties>
</file>