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49" w:rsidRPr="009A1818" w:rsidRDefault="00C32649" w:rsidP="00C326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8C7D93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ПРОФИЛАКТИКА ИГРОВОЙ И КОМПЬЮТЕРНОЙ ЗАВИСИМОСТИ</w:t>
      </w:r>
    </w:p>
    <w:p w:rsidR="00C32649" w:rsidRPr="008C7D93" w:rsidRDefault="00C32649" w:rsidP="00C326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8C7D93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ДЕТЕЙ И ПОДРОСТКОВ</w:t>
      </w:r>
    </w:p>
    <w:p w:rsidR="00C32649" w:rsidRDefault="00C32649" w:rsidP="00C32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B3" w:rsidRPr="008C5336" w:rsidRDefault="004B53B3" w:rsidP="00C32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Часто причиной возникновения компьютерной зависимости у детей и подростков становятся неуверенность в себе и отсутствие возможности самовыражения. В таких случаях родители должны поддержать ребенка и помочь ему разобраться с возникшими проблемами.</w:t>
      </w:r>
      <w:r w:rsidRPr="008C5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0E5E" w:rsidRPr="00020E5E" w:rsidRDefault="00020E5E" w:rsidP="00C32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E5E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Игромания - одно из распространенных в настоящее время зависимостей. Ею страдают люди разного возраста в разных концах света, начиная с самого детского возраста и заканчивая зрелым.</w:t>
      </w:r>
    </w:p>
    <w:p w:rsidR="00020E5E" w:rsidRPr="00020E5E" w:rsidRDefault="00020E5E" w:rsidP="00C32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E5E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Игромания - болезненное влечение</w:t>
      </w:r>
      <w:r w:rsidR="009A181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2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начинает развиваться с обычного безобидного увлечения компьютерными играми.</w:t>
      </w:r>
    </w:p>
    <w:p w:rsidR="00020E5E" w:rsidRPr="00020E5E" w:rsidRDefault="00020E5E" w:rsidP="00C32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отличие от родственных заболеваний алкоголизма</w:t>
      </w:r>
      <w:r w:rsidR="009F3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наркомании</w:t>
      </w:r>
      <w:r w:rsidRPr="0002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F3EC1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игромания</w:t>
      </w:r>
      <w:r w:rsidRPr="0002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близка к психическим болезням, эмоци</w:t>
      </w:r>
      <w:r w:rsidR="009F3EC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ональным вспышкам</w:t>
      </w:r>
      <w:r w:rsidRPr="00020E5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затрагивает физического здоровья. Но принцип самого влечения у нее схож. Ведь влечение и продолжение втягиваться в свою зависимость основная проблема зависимости. Это и порой вводит в заблуждение. Ведь, если при наркомании и алкоголизме физические симптомы указывают на болезненное состояние, то в случае игромании такого не наблюдается.</w:t>
      </w:r>
    </w:p>
    <w:p w:rsidR="00020E5E" w:rsidRPr="00020E5E" w:rsidRDefault="00020E5E" w:rsidP="00C32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E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статистике более всего игромании подвержены подростки</w:t>
      </w:r>
      <w:r w:rsidR="009F3EC1">
        <w:rPr>
          <w:rFonts w:ascii="Times New Roman" w:eastAsia="Times New Roman" w:hAnsi="Times New Roman" w:cs="Times New Roman"/>
          <w:sz w:val="26"/>
          <w:szCs w:val="26"/>
          <w:lang w:eastAsia="ru-RU"/>
        </w:rPr>
        <w:t>, х</w:t>
      </w:r>
      <w:r w:rsidRPr="0002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отя возрастной период охватывает все поколения. Преимущественно страдают </w:t>
      </w:r>
      <w:r w:rsidR="009F3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подростки, </w:t>
      </w:r>
      <w:r w:rsidRPr="00020E5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мужчины. Самое страшное, что делает игроманию таковой - это невозможность в начале развития болезни распознать ее.</w:t>
      </w:r>
    </w:p>
    <w:p w:rsidR="00020E5E" w:rsidRPr="00C32649" w:rsidRDefault="00020E5E" w:rsidP="00C32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E5E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сожалению, игромания на первых порах не так-то легко поддается распознаванию. Порой окружающие догадываются об этом уже по явным нездоровым признакам. К первым признакам развивающегося недуга относится большая вовлеченность в игру, сильное переживание ее.</w:t>
      </w:r>
    </w:p>
    <w:p w:rsidR="008C7D93" w:rsidRPr="008C7D93" w:rsidRDefault="008C7D93" w:rsidP="00C32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Виртуальный мир компьютерных игр, в которые играют дети, зачастую жесток и беспощаден, настроен враждебно к виртуальному герою. Сам же герой противостоит этому миру, имея для этого всё необходимое: силу, ум, знания, оружие, средства защиты и т.д. Ему приходится «убивать» компьютерных «врагов», а те, в свою очередь, пытаются «убить» его. Ребёнок или подросток, находясь</w:t>
      </w:r>
      <w:r w:rsidR="00DE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длительное время в такой среде, переносит законы игры в реальный мир: начинает чувствовать себя неуязвимым, считает, что большинство людей враждебно настроены, и мир в целом является более опасным, чем есть на самом деле. Такие игры для большинства детей и подростков служат поводом к неосознаваемому изменению своего отношения к миру, обществу, к себе самому, что в конечном итоге приводит к усилению дезадаптации, повышению уровня тревожности. В результате бесконтрольного времяпровождения у компьютера дети становятся излишне раздражительными, вспыльчивыми, эмоционально неустойчивыми.</w:t>
      </w:r>
    </w:p>
    <w:p w:rsidR="008C7D93" w:rsidRPr="008C7D93" w:rsidRDefault="00020E5E" w:rsidP="00C32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64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8C7D93"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осуг перед монитором изменяет мышление и восприятие детей, ведет к утрате способности к внутренней речи. Быстрая смена картинок является причиной того, что для маленьких компьютерных игроманов реальная жизнь как будто замедляется: они начинают скучать на уроках. Другая опасность чрезмерного погружения в виртуальный мир – потеря способности различать вымысел и реальность. В некоторых случаях это может привести к психическим расстройствам.</w:t>
      </w:r>
    </w:p>
    <w:p w:rsidR="008C7D93" w:rsidRPr="00C32649" w:rsidRDefault="008C7D93" w:rsidP="00DE3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Родителям следует также уделять внимание тому, сколько времени ребенок тратит на просмотр телевизора. Просмотр телевизионных программ детям до двух лет </w:t>
      </w: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рекомендуется</w:t>
      </w:r>
      <w:r w:rsidR="00DE3690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как б</w:t>
      </w: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ыстрая смена кадров на экране отрицательно воздействует на развитие мозга, который в этот период как раз учится создавать образы. Телевизор весьма опасен: он лишает детей возможности избирательно направлять свое восприятие и память. Специалисты-психологи также связывают замеченный в последнее время рост речевых расстройств у детей с тем, что юные зрители проводят перед экраном гораздо больше времени, чем это допустимо.</w:t>
      </w:r>
    </w:p>
    <w:p w:rsidR="00C32649" w:rsidRPr="008C7D93" w:rsidRDefault="00C32649" w:rsidP="00C326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3B3" w:rsidRDefault="008C7D93" w:rsidP="00C32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A181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Что </w:t>
      </w:r>
      <w:r w:rsidR="004B53B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необход</w:t>
      </w:r>
      <w:bookmarkStart w:id="0" w:name="_GoBack"/>
      <w:bookmarkEnd w:id="0"/>
      <w:r w:rsidR="004B53B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имо с</w:t>
      </w:r>
      <w:r w:rsidRPr="009A181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делать, чтобы ребёнок не стал </w:t>
      </w:r>
    </w:p>
    <w:p w:rsidR="008C7D93" w:rsidRPr="008C7D93" w:rsidRDefault="008C7D93" w:rsidP="00C32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A181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зависимым от компьютера</w:t>
      </w:r>
    </w:p>
    <w:p w:rsidR="008C7D93" w:rsidRPr="008C7D93" w:rsidRDefault="008C7D93" w:rsidP="00DE3690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должны познакомить своего ребёнка с временными нормами</w:t>
      </w:r>
      <w:r w:rsidR="00DE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просмотра телевизионных передач и (или) пользования компьютером</w:t>
      </w: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7D93" w:rsidRPr="008C7D93" w:rsidRDefault="008C7D93" w:rsidP="00C32649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 необходимо контролировать разнообразную занятость ребёнка (кружки, секции, широкие интересы).</w:t>
      </w:r>
    </w:p>
    <w:p w:rsidR="008C7D93" w:rsidRPr="008C7D93" w:rsidRDefault="008C7D93" w:rsidP="00C32649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приобщать ребёнка к домашним обязанностям.</w:t>
      </w:r>
    </w:p>
    <w:p w:rsidR="008C7D93" w:rsidRPr="008C7D93" w:rsidRDefault="008C7D93" w:rsidP="00C32649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Прививать ребёнку семейное чтение</w:t>
      </w:r>
      <w:r w:rsidR="00DE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E3690"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расширят</w:t>
      </w:r>
      <w:r w:rsidR="00DE3690">
        <w:rPr>
          <w:rFonts w:ascii="Times New Roman" w:eastAsia="Times New Roman" w:hAnsi="Times New Roman" w:cs="Times New Roman"/>
          <w:sz w:val="26"/>
          <w:szCs w:val="26"/>
          <w:lang w:eastAsia="ru-RU"/>
        </w:rPr>
        <w:t>ь его</w:t>
      </w:r>
      <w:r w:rsidR="00DE3690"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кругозор</w:t>
      </w: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7D93" w:rsidRPr="008C7D93" w:rsidRDefault="008C7D93" w:rsidP="00C32649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ежедневно общаться с ребёнком, быть в курсе возникающих у него проблем и конфликтов.</w:t>
      </w:r>
    </w:p>
    <w:p w:rsidR="008C7D93" w:rsidRPr="008C7D93" w:rsidRDefault="008C7D93" w:rsidP="00C32649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</w:t>
      </w:r>
      <w:r w:rsidR="00DE3690">
        <w:rPr>
          <w:rFonts w:ascii="Times New Roman" w:eastAsia="Times New Roman" w:hAnsi="Times New Roman" w:cs="Times New Roman"/>
          <w:sz w:val="26"/>
          <w:szCs w:val="26"/>
          <w:lang w:eastAsia="ru-RU"/>
        </w:rPr>
        <w:t>ям необходимо</w:t>
      </w: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контролировать круг общения ребёнка</w:t>
      </w:r>
      <w:r w:rsidR="00DE3690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бязательно приглашать в гости друзей сына</w:t>
      </w:r>
      <w:r w:rsidR="00DE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</w:t>
      </w: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дочери.</w:t>
      </w:r>
    </w:p>
    <w:p w:rsidR="008C7D93" w:rsidRPr="008C7D93" w:rsidRDefault="008C7D93" w:rsidP="00C32649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должны знать, где ребёнок проводит свое свободное время.</w:t>
      </w:r>
    </w:p>
    <w:p w:rsidR="008C7D93" w:rsidRPr="008C7D93" w:rsidRDefault="008C7D93" w:rsidP="00C32649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 своего ребёнка правилам общения.</w:t>
      </w:r>
    </w:p>
    <w:p w:rsidR="008C7D93" w:rsidRPr="008C7D93" w:rsidRDefault="008C7D93" w:rsidP="00C32649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научить своего ребёнка способам снятия эмоционального напряжения, выхода из стрессовых ситуаций.</w:t>
      </w:r>
    </w:p>
    <w:p w:rsidR="008C7D93" w:rsidRPr="008C7D93" w:rsidRDefault="008C7D93" w:rsidP="00C32649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 осуществля</w:t>
      </w:r>
      <w:r w:rsidR="00DE369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E36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цензуру компьютерных игр и программ.</w:t>
      </w:r>
    </w:p>
    <w:p w:rsidR="008C7D93" w:rsidRPr="008C7D93" w:rsidRDefault="00DE3690" w:rsidP="00C32649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8C7D93"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иобщ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ай</w:t>
      </w:r>
      <w:r w:rsidR="008C7D93"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C7D93"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ребёнка к настольным играм, научит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C7D93"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к играм своего детства.</w:t>
      </w:r>
    </w:p>
    <w:p w:rsidR="008C7D93" w:rsidRPr="008C7D93" w:rsidRDefault="008C7D93" w:rsidP="00C32649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позволяйте ребёнку бесконтрольно выходить в </w:t>
      </w:r>
      <w:r w:rsidR="00020E5E" w:rsidRPr="00C3264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нтернет. Установите запрет на </w:t>
      </w:r>
      <w:r w:rsidR="00020E5E" w:rsidRPr="00C32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бесконтрольное </w:t>
      </w: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вхождение в компьютер.</w:t>
      </w:r>
    </w:p>
    <w:p w:rsidR="008C7D93" w:rsidRPr="008C7D93" w:rsidRDefault="008C7D93" w:rsidP="00C32649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Обсуждайте с ребёнком отрицательные явления жизни, вырабатывайте устойчивое отношение к злу, активное противостояние тому, что несёт в себе энергию разрушения, уничтожения, деградации личности.</w:t>
      </w:r>
    </w:p>
    <w:p w:rsidR="008C7D93" w:rsidRPr="008C7D93" w:rsidRDefault="008C7D93" w:rsidP="00C32649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 о том, что родители для ребёнка являются образцом для подражания. Поэтому сами родители не должны нарушать правила, которые установили для ребёнка (с учётом своих норм естественно).</w:t>
      </w:r>
    </w:p>
    <w:p w:rsidR="008C7D93" w:rsidRPr="00C32649" w:rsidRDefault="008C7D93" w:rsidP="00C32649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Проанализируйте сами себя. Не являетесь ли вы сами зависимыми от табака, алкоголя, телевизора</w:t>
      </w:r>
      <w:r w:rsidR="00020E5E" w:rsidRPr="00C32649">
        <w:rPr>
          <w:rFonts w:ascii="Times New Roman" w:eastAsia="Times New Roman" w:hAnsi="Times New Roman" w:cs="Times New Roman"/>
          <w:sz w:val="26"/>
          <w:szCs w:val="26"/>
          <w:lang w:eastAsia="ru-RU"/>
        </w:rPr>
        <w:t>, азартных игр</w:t>
      </w: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? Лучший рецепт профилактики зависимости у вашего ребёнка – ваше освобождение от своей зависимости.</w:t>
      </w:r>
    </w:p>
    <w:p w:rsidR="00F520DB" w:rsidRPr="00C32649" w:rsidRDefault="00F520DB" w:rsidP="00C32649">
      <w:pPr>
        <w:pStyle w:val="a5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649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Абсолютно неправильно критиковать ребенка, проводящего слишком много времени за компьютером</w:t>
      </w:r>
      <w:r w:rsidR="00CD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телевизором</w:t>
      </w:r>
      <w:r w:rsidRPr="00C32649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 может только углубить проблему и отдалить ребенка от родителей.</w:t>
      </w:r>
    </w:p>
    <w:p w:rsidR="00C32649" w:rsidRPr="00C32649" w:rsidRDefault="00C32649" w:rsidP="00C32649">
      <w:pPr>
        <w:pStyle w:val="a5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64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32649">
        <w:rPr>
          <w:rFonts w:ascii="Times New Roman" w:eastAsia="Times New Roman" w:hAnsi="Times New Roman" w:cs="Times New Roman"/>
          <w:sz w:val="26"/>
          <w:szCs w:val="26"/>
          <w:lang w:eastAsia="ru-RU"/>
        </w:rPr>
        <w:t>ажно не ограничивать детей в их действиях (например, запрещать те или иные игры), а объяснять, почему</w:t>
      </w:r>
      <w:r w:rsidR="00CD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D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эти </w:t>
      </w:r>
      <w:r w:rsidRPr="00C32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88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</w:t>
      </w:r>
      <w:proofErr w:type="gramEnd"/>
      <w:r w:rsidRPr="00C32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иное  увлечение для него нежелательно.</w:t>
      </w:r>
    </w:p>
    <w:p w:rsidR="00C32649" w:rsidRPr="00C32649" w:rsidRDefault="00C32649" w:rsidP="00C32649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Категорический запрет того или иного вида информации безо всяких объяснений только увеличит интерес ребенка к этой информации, а существование запрета сделает невозможным обсуждение проблемы между родителями и ребенком.</w:t>
      </w:r>
    </w:p>
    <w:p w:rsidR="008C5336" w:rsidRDefault="00C32649" w:rsidP="001B5A41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567"/>
        <w:jc w:val="both"/>
      </w:pP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Здоровое отношение к компьютеру возникает тогда, когда родители относятся к нему не как к демону и не как к средству спасения от трудностей воспитания, а всего лишь как к одному из бытовых приборов</w:t>
      </w:r>
      <w:r w:rsidRPr="008C533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которым необходимо научить безопасно пользоваться</w:t>
      </w:r>
      <w:r w:rsidRPr="008C7D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8C5336" w:rsidSect="008C5336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AD8"/>
    <w:multiLevelType w:val="multilevel"/>
    <w:tmpl w:val="6C58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33CCA"/>
    <w:multiLevelType w:val="multilevel"/>
    <w:tmpl w:val="D142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752042"/>
    <w:multiLevelType w:val="multilevel"/>
    <w:tmpl w:val="534A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711A25"/>
    <w:multiLevelType w:val="multilevel"/>
    <w:tmpl w:val="80F4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9C"/>
    <w:rsid w:val="00020E5E"/>
    <w:rsid w:val="00367A8F"/>
    <w:rsid w:val="00441E8D"/>
    <w:rsid w:val="004B53B3"/>
    <w:rsid w:val="00727573"/>
    <w:rsid w:val="008C5336"/>
    <w:rsid w:val="008C7D93"/>
    <w:rsid w:val="009A1818"/>
    <w:rsid w:val="009F3EC1"/>
    <w:rsid w:val="00BA149C"/>
    <w:rsid w:val="00C32649"/>
    <w:rsid w:val="00CD5988"/>
    <w:rsid w:val="00DE3690"/>
    <w:rsid w:val="00F5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25810-8312-4209-A444-A0505358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D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C7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5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2022-05-13T12:29:00Z</dcterms:created>
  <dcterms:modified xsi:type="dcterms:W3CDTF">2022-05-13T12:33:00Z</dcterms:modified>
</cp:coreProperties>
</file>