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19" w:rsidRDefault="001C3D19" w:rsidP="001C3D19">
      <w:pPr>
        <w:tabs>
          <w:tab w:val="left" w:pos="-567"/>
          <w:tab w:val="left" w:pos="142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549434" cy="9263242"/>
            <wp:effectExtent l="0" t="0" r="3810" b="0"/>
            <wp:docPr id="1" name="Рисунок 1" descr="C:\Users\1_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086" cy="92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D19" w:rsidRDefault="001C3D19" w:rsidP="001C3D19">
      <w:pPr>
        <w:tabs>
          <w:tab w:val="left" w:pos="-567"/>
          <w:tab w:val="left" w:pos="142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43779" w:rsidRDefault="00DF308B" w:rsidP="001C3D19">
      <w:pPr>
        <w:tabs>
          <w:tab w:val="left" w:pos="-567"/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3B64C7" w:rsidRPr="003B64C7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2.</w:t>
      </w:r>
      <w:r w:rsidR="001E29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64C7" w:rsidRPr="003B64C7">
        <w:rPr>
          <w:rFonts w:ascii="Times New Roman" w:hAnsi="Times New Roman"/>
          <w:sz w:val="24"/>
          <w:szCs w:val="24"/>
          <w:lang w:eastAsia="ru-RU"/>
        </w:rPr>
        <w:t>Оргкомитет осуществляет взаимодействие с заинтересованными лицами, формирует состав жюри, организует интеллектуально-творческие состязания и награждение победителей Игры.</w:t>
      </w:r>
    </w:p>
    <w:p w:rsidR="00DF308B" w:rsidRDefault="00DF308B" w:rsidP="00C54E6F">
      <w:pPr>
        <w:tabs>
          <w:tab w:val="left" w:pos="0"/>
          <w:tab w:val="left" w:pos="142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3779">
        <w:rPr>
          <w:rFonts w:ascii="Times New Roman" w:hAnsi="Times New Roman"/>
          <w:sz w:val="24"/>
          <w:szCs w:val="24"/>
          <w:lang w:eastAsia="ru-RU"/>
        </w:rPr>
        <w:t>5.3.</w:t>
      </w:r>
      <w:r w:rsidR="00143779" w:rsidRPr="00143779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для справок </w:t>
      </w:r>
      <w:r w:rsidR="001E29DE">
        <w:rPr>
          <w:rFonts w:ascii="Times New Roman" w:eastAsia="Times New Roman" w:hAnsi="Times New Roman"/>
          <w:sz w:val="24"/>
          <w:szCs w:val="24"/>
          <w:lang w:eastAsia="ru-RU"/>
        </w:rPr>
        <w:t>8(4872)</w:t>
      </w:r>
      <w:r w:rsidR="00143779" w:rsidRPr="00143779">
        <w:rPr>
          <w:rFonts w:ascii="Times New Roman" w:eastAsia="Times New Roman" w:hAnsi="Times New Roman"/>
          <w:sz w:val="24"/>
          <w:szCs w:val="24"/>
          <w:lang w:eastAsia="ru-RU"/>
        </w:rPr>
        <w:t>50-50-</w:t>
      </w:r>
      <w:r w:rsidR="001E29DE" w:rsidRPr="00143779">
        <w:rPr>
          <w:rFonts w:ascii="Times New Roman" w:eastAsia="Times New Roman" w:hAnsi="Times New Roman"/>
          <w:sz w:val="24"/>
          <w:szCs w:val="24"/>
          <w:lang w:eastAsia="ru-RU"/>
        </w:rPr>
        <w:t>84,</w:t>
      </w:r>
      <w:r w:rsidR="00143779" w:rsidRPr="00143779">
        <w:rPr>
          <w:rFonts w:ascii="Times New Roman" w:eastAsia="Times New Roman" w:hAnsi="Times New Roman"/>
          <w:sz w:val="24"/>
          <w:szCs w:val="24"/>
          <w:lang w:eastAsia="ru-RU"/>
        </w:rPr>
        <w:t xml:space="preserve"> 8-902-906-26-88 – Жигулина Ирина Валерьевна</w:t>
      </w:r>
      <w:r w:rsidR="0014377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704B8" w:rsidRPr="00143779" w:rsidRDefault="00B704B8" w:rsidP="00C54E6F">
      <w:pPr>
        <w:tabs>
          <w:tab w:val="left" w:pos="0"/>
          <w:tab w:val="left" w:pos="142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003F" w:rsidRPr="001E29DE" w:rsidRDefault="00DF308B" w:rsidP="00C54E6F">
      <w:pPr>
        <w:pStyle w:val="a3"/>
        <w:spacing w:after="0" w:line="240" w:lineRule="auto"/>
        <w:ind w:left="1080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2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85003F" w:rsidRPr="001E2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Условия проведения</w:t>
      </w:r>
      <w:r w:rsidR="001E29DE" w:rsidRPr="001E2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Игры</w:t>
      </w:r>
    </w:p>
    <w:p w:rsidR="0085003F" w:rsidRDefault="00C54E6F" w:rsidP="00C54E6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="00DF308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537F6" w:rsidRPr="009C39EE">
        <w:rPr>
          <w:rFonts w:ascii="Times New Roman" w:eastAsia="Times New Roman" w:hAnsi="Times New Roman"/>
          <w:sz w:val="24"/>
          <w:szCs w:val="24"/>
          <w:lang w:eastAsia="ru-RU"/>
        </w:rPr>
        <w:t>Игра</w:t>
      </w:r>
      <w:r w:rsidR="008500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003F" w:rsidRPr="000C154F">
        <w:rPr>
          <w:rFonts w:ascii="Times New Roman" w:eastAsia="Times New Roman" w:hAnsi="Times New Roman"/>
          <w:sz w:val="24"/>
          <w:szCs w:val="24"/>
          <w:lang w:eastAsia="ru-RU"/>
        </w:rPr>
        <w:t>про</w:t>
      </w:r>
      <w:r w:rsidR="0085003F">
        <w:rPr>
          <w:rFonts w:ascii="Times New Roman" w:eastAsia="Times New Roman" w:hAnsi="Times New Roman"/>
          <w:sz w:val="24"/>
          <w:szCs w:val="24"/>
          <w:lang w:eastAsia="ru-RU"/>
        </w:rPr>
        <w:t>водится</w:t>
      </w:r>
      <w:r w:rsidR="0085003F" w:rsidRPr="000C154F">
        <w:rPr>
          <w:rFonts w:ascii="Times New Roman" w:eastAsia="Times New Roman" w:hAnsi="Times New Roman"/>
          <w:sz w:val="24"/>
          <w:szCs w:val="24"/>
          <w:lang w:eastAsia="ru-RU"/>
        </w:rPr>
        <w:t xml:space="preserve"> в форме </w:t>
      </w:r>
      <w:r w:rsidR="007537F6" w:rsidRPr="007537F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7537F6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85003F">
        <w:rPr>
          <w:rFonts w:ascii="Times New Roman" w:eastAsia="Times New Roman" w:hAnsi="Times New Roman"/>
          <w:b/>
          <w:sz w:val="24"/>
          <w:szCs w:val="24"/>
          <w:lang w:eastAsia="ru-RU"/>
        </w:rPr>
        <w:t>рейн-ринга</w:t>
      </w:r>
      <w:r w:rsidR="007537F6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85003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8500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5003F" w:rsidRPr="005F15C2" w:rsidRDefault="0085003F" w:rsidP="00C54E6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15C2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«Брейн-ринга»:</w:t>
      </w:r>
    </w:p>
    <w:p w:rsidR="0085003F" w:rsidRDefault="0085003F" w:rsidP="00C54E6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окончания чтения вопроса команды получают 1 минуту времени на размышление, отсчёт начинается с команды ведущего «Время»;</w:t>
      </w:r>
    </w:p>
    <w:p w:rsidR="0085003F" w:rsidRDefault="0085003F" w:rsidP="00C54E6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команды имеют право ответить на вопрос до окончания минуты на размышление (важно опередить соперника), если ответ команды прозвучит до команды ведущего «Время»,  игрокам объявляется фальстарт, а команда соперников получает 30 секунд  на размышление;</w:t>
      </w:r>
    </w:p>
    <w:p w:rsidR="0085003F" w:rsidRDefault="0085003F" w:rsidP="00C54E6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 команды должен быть чётким и конкретным и содержать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одну версию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(!)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если ответ команды неправильный, соперники получают 20 секунд на размышление;</w:t>
      </w:r>
    </w:p>
    <w:p w:rsidR="0085003F" w:rsidRDefault="0085003F" w:rsidP="00C54E6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решение о зачёте или незачёте ответа команды принимает игровое жюри;</w:t>
      </w:r>
    </w:p>
    <w:p w:rsidR="0085003F" w:rsidRDefault="0085003F" w:rsidP="00C54E6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 завершения приёма ответов ведущий объявляет правильный ответ и даёт соответствующие комментарии;</w:t>
      </w:r>
    </w:p>
    <w:p w:rsidR="0085003F" w:rsidRDefault="0085003F" w:rsidP="00C54E6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команде, победившей в финале, присуждается 1-е место, команде, проигравшей в финале, – 2-е место;</w:t>
      </w:r>
    </w:p>
    <w:p w:rsidR="0085003F" w:rsidRDefault="0085003F" w:rsidP="00C54E6F">
      <w:pPr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апелляции на содержание и формулировку вопросов не принимаются. Решение игрового жюри является окончательным</w:t>
      </w:r>
      <w:r w:rsidR="007537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37F6" w:rsidRDefault="007537F6" w:rsidP="007537F6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3779" w:rsidRPr="001E29DE" w:rsidRDefault="007537F6" w:rsidP="007537F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5003F">
        <w:rPr>
          <w:rFonts w:ascii="Times New Roman" w:eastAsia="Times New Roman" w:hAnsi="Times New Roman"/>
          <w:sz w:val="24"/>
          <w:szCs w:val="24"/>
          <w:lang w:eastAsia="ru-RU"/>
        </w:rPr>
        <w:t xml:space="preserve">едущий осуществляет оперативный контроль за соблюдением норм Кодекса и </w:t>
      </w:r>
      <w:r w:rsidR="0085003F" w:rsidRPr="007537F6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Регламента </w:t>
      </w:r>
      <w:r w:rsidRPr="007537F6">
        <w:rPr>
          <w:rFonts w:ascii="Times New Roman" w:eastAsia="Times New Roman" w:hAnsi="Times New Roman"/>
          <w:sz w:val="24"/>
          <w:szCs w:val="24"/>
          <w:lang w:eastAsia="ru-RU"/>
        </w:rPr>
        <w:t>Игры</w:t>
      </w:r>
      <w:r w:rsidR="0085003F" w:rsidRPr="007537F6">
        <w:rPr>
          <w:rFonts w:ascii="Times New Roman" w:eastAsia="Times New Roman" w:hAnsi="Times New Roman"/>
          <w:sz w:val="24"/>
          <w:szCs w:val="24"/>
          <w:lang w:eastAsia="ru-RU"/>
        </w:rPr>
        <w:t>. Все спорные вопросы решаются игровым жюри в оперативном порядке.</w:t>
      </w:r>
    </w:p>
    <w:p w:rsidR="0085003F" w:rsidRPr="00143779" w:rsidRDefault="0085003F" w:rsidP="007537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37F6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</w:t>
      </w:r>
      <w:r w:rsidR="00143779" w:rsidRPr="007537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ательные </w:t>
      </w:r>
      <w:r w:rsidR="00143779">
        <w:rPr>
          <w:rFonts w:ascii="Times New Roman" w:eastAsia="Times New Roman" w:hAnsi="Times New Roman"/>
          <w:b/>
          <w:sz w:val="24"/>
          <w:szCs w:val="24"/>
          <w:lang w:eastAsia="ru-RU"/>
        </w:rPr>
        <w:t>учреждения имеют право</w:t>
      </w:r>
      <w:r w:rsidR="00143779" w:rsidRPr="001437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3779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устанавливать принцип формирования команд.</w:t>
      </w:r>
    </w:p>
    <w:p w:rsidR="0085003F" w:rsidRDefault="0085003F" w:rsidP="00C54E6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003F" w:rsidRPr="001E29DE" w:rsidRDefault="0085003F" w:rsidP="00C54E6F">
      <w:pPr>
        <w:numPr>
          <w:ilvl w:val="0"/>
          <w:numId w:val="13"/>
        </w:num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E2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</w:t>
      </w:r>
      <w:r w:rsidR="001E29DE" w:rsidRPr="001E29D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Игры</w:t>
      </w:r>
    </w:p>
    <w:p w:rsidR="0085003F" w:rsidRDefault="001E29DE" w:rsidP="00C54E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Победители</w:t>
      </w:r>
      <w:r w:rsidR="0085003F">
        <w:rPr>
          <w:rFonts w:ascii="Times New Roman" w:eastAsia="Times New Roman" w:hAnsi="Times New Roman"/>
          <w:sz w:val="24"/>
          <w:szCs w:val="24"/>
          <w:lang w:eastAsia="ru-RU"/>
        </w:rPr>
        <w:t> награждаются</w:t>
      </w:r>
      <w:r w:rsidR="0085003F" w:rsidRPr="006902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003F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дипломами, участники получают сертификаты Ассоциации «Интеллект за будущее России». </w:t>
      </w:r>
    </w:p>
    <w:p w:rsidR="0085003F" w:rsidRDefault="0085003F" w:rsidP="00C54E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04B8" w:rsidRPr="0054421C" w:rsidRDefault="0085003F" w:rsidP="00C54E6F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442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 безопасности</w:t>
      </w:r>
    </w:p>
    <w:p w:rsidR="0085003F" w:rsidRPr="00684B0D" w:rsidRDefault="00C54E6F" w:rsidP="00C54E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 w:rsidR="0085003F" w:rsidRPr="00684B0D">
        <w:rPr>
          <w:rFonts w:ascii="Times New Roman" w:hAnsi="Times New Roman"/>
          <w:sz w:val="24"/>
          <w:szCs w:val="24"/>
        </w:rPr>
        <w:t xml:space="preserve">Обеспечение безопасности при проведении </w:t>
      </w:r>
      <w:r w:rsidR="00143779">
        <w:rPr>
          <w:rFonts w:ascii="Times New Roman" w:hAnsi="Times New Roman"/>
          <w:sz w:val="24"/>
          <w:szCs w:val="24"/>
        </w:rPr>
        <w:t xml:space="preserve">мероприятия возлагается на </w:t>
      </w:r>
      <w:r w:rsidR="0085003F">
        <w:rPr>
          <w:rFonts w:ascii="Times New Roman" w:hAnsi="Times New Roman"/>
          <w:sz w:val="24"/>
          <w:szCs w:val="24"/>
        </w:rPr>
        <w:t>педагога-организатора</w:t>
      </w:r>
      <w:r w:rsidR="0085003F" w:rsidRPr="00684B0D">
        <w:rPr>
          <w:rFonts w:ascii="Times New Roman" w:hAnsi="Times New Roman"/>
          <w:sz w:val="24"/>
          <w:szCs w:val="24"/>
        </w:rPr>
        <w:t xml:space="preserve"> М</w:t>
      </w:r>
      <w:r w:rsidR="0085003F">
        <w:rPr>
          <w:rFonts w:ascii="Times New Roman" w:hAnsi="Times New Roman"/>
          <w:sz w:val="24"/>
          <w:szCs w:val="24"/>
        </w:rPr>
        <w:t>БУ</w:t>
      </w:r>
      <w:r w:rsidR="0085003F" w:rsidRPr="00684B0D">
        <w:rPr>
          <w:rFonts w:ascii="Times New Roman" w:hAnsi="Times New Roman"/>
          <w:sz w:val="24"/>
          <w:szCs w:val="24"/>
        </w:rPr>
        <w:t>ДО «</w:t>
      </w:r>
      <w:r w:rsidR="0085003F">
        <w:rPr>
          <w:rFonts w:ascii="Times New Roman" w:hAnsi="Times New Roman"/>
          <w:sz w:val="24"/>
          <w:szCs w:val="24"/>
        </w:rPr>
        <w:t>ГЦРиНТТДиЮ»</w:t>
      </w:r>
      <w:r w:rsidR="0085003F" w:rsidRPr="00684B0D">
        <w:rPr>
          <w:rFonts w:ascii="Times New Roman" w:hAnsi="Times New Roman"/>
          <w:sz w:val="24"/>
          <w:szCs w:val="24"/>
        </w:rPr>
        <w:t xml:space="preserve"> Жигулину</w:t>
      </w:r>
      <w:bookmarkStart w:id="0" w:name="_GoBack"/>
      <w:bookmarkEnd w:id="0"/>
      <w:r w:rsidR="0085003F" w:rsidRPr="00684B0D">
        <w:rPr>
          <w:rFonts w:ascii="Times New Roman" w:hAnsi="Times New Roman"/>
          <w:sz w:val="24"/>
          <w:szCs w:val="24"/>
        </w:rPr>
        <w:t xml:space="preserve"> И.В. </w:t>
      </w:r>
    </w:p>
    <w:p w:rsidR="0085003F" w:rsidRDefault="00C54E6F" w:rsidP="00C54E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</w:t>
      </w:r>
      <w:r w:rsidR="0085003F" w:rsidRPr="00684B0D">
        <w:rPr>
          <w:rFonts w:ascii="Times New Roman" w:hAnsi="Times New Roman"/>
          <w:sz w:val="24"/>
          <w:szCs w:val="24"/>
        </w:rPr>
        <w:t xml:space="preserve">Ответственность за </w:t>
      </w:r>
      <w:r w:rsidR="00143779">
        <w:rPr>
          <w:rFonts w:ascii="Times New Roman" w:hAnsi="Times New Roman"/>
          <w:sz w:val="24"/>
          <w:szCs w:val="24"/>
        </w:rPr>
        <w:t xml:space="preserve">жизнь и здоровье детей в пути к месту проведения Игры и обратно несут представители образовательных организаций, принимающих участие в мероприятии. </w:t>
      </w:r>
    </w:p>
    <w:p w:rsidR="00143779" w:rsidRPr="00800406" w:rsidRDefault="00143779" w:rsidP="00C54E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406">
        <w:rPr>
          <w:rFonts w:ascii="Times New Roman" w:hAnsi="Times New Roman"/>
          <w:sz w:val="24"/>
          <w:szCs w:val="24"/>
        </w:rPr>
        <w:t xml:space="preserve">Руководителям особое внимание необходимо уделить: </w:t>
      </w:r>
    </w:p>
    <w:p w:rsidR="00143779" w:rsidRPr="00800406" w:rsidRDefault="00143779" w:rsidP="005442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406">
        <w:rPr>
          <w:rFonts w:ascii="Times New Roman" w:hAnsi="Times New Roman"/>
          <w:sz w:val="24"/>
          <w:szCs w:val="24"/>
        </w:rPr>
        <w:t>- проведению предварительного целевого инструктажа участников</w:t>
      </w:r>
      <w:r w:rsidR="0054421C">
        <w:rPr>
          <w:rFonts w:ascii="Times New Roman" w:hAnsi="Times New Roman"/>
          <w:sz w:val="24"/>
          <w:szCs w:val="24"/>
        </w:rPr>
        <w:t xml:space="preserve"> мероприятия</w:t>
      </w:r>
      <w:r w:rsidRPr="00800406">
        <w:rPr>
          <w:rFonts w:ascii="Times New Roman" w:hAnsi="Times New Roman"/>
          <w:sz w:val="24"/>
          <w:szCs w:val="24"/>
        </w:rPr>
        <w:t xml:space="preserve"> с последующей записью в журнале установленного образца;</w:t>
      </w:r>
    </w:p>
    <w:p w:rsidR="00143779" w:rsidRPr="00800406" w:rsidRDefault="00143779" w:rsidP="005442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406">
        <w:rPr>
          <w:rFonts w:ascii="Times New Roman" w:hAnsi="Times New Roman"/>
          <w:sz w:val="24"/>
          <w:szCs w:val="24"/>
        </w:rPr>
        <w:t xml:space="preserve"> - организованной доставке участников </w:t>
      </w:r>
      <w:r w:rsidR="0054421C">
        <w:rPr>
          <w:rFonts w:ascii="Times New Roman" w:hAnsi="Times New Roman"/>
          <w:sz w:val="24"/>
          <w:szCs w:val="24"/>
        </w:rPr>
        <w:t xml:space="preserve">Игры </w:t>
      </w:r>
      <w:r w:rsidRPr="00800406">
        <w:rPr>
          <w:rFonts w:ascii="Times New Roman" w:hAnsi="Times New Roman"/>
          <w:sz w:val="24"/>
          <w:szCs w:val="24"/>
        </w:rPr>
        <w:t xml:space="preserve">к месту проведения мероприятия и к назначенному пункту после его окончания. </w:t>
      </w:r>
    </w:p>
    <w:p w:rsidR="00143779" w:rsidRPr="00800406" w:rsidRDefault="00143779" w:rsidP="005442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00406">
        <w:rPr>
          <w:rFonts w:ascii="Times New Roman" w:hAnsi="Times New Roman"/>
          <w:sz w:val="24"/>
          <w:szCs w:val="24"/>
        </w:rPr>
        <w:t xml:space="preserve">Ответственность за безопасность участников </w:t>
      </w:r>
      <w:r w:rsidR="0054421C">
        <w:rPr>
          <w:rFonts w:ascii="Times New Roman" w:hAnsi="Times New Roman"/>
          <w:sz w:val="24"/>
          <w:szCs w:val="24"/>
        </w:rPr>
        <w:t>Игры</w:t>
      </w:r>
      <w:r w:rsidRPr="00800406">
        <w:rPr>
          <w:rFonts w:ascii="Times New Roman" w:hAnsi="Times New Roman"/>
          <w:sz w:val="24"/>
          <w:szCs w:val="24"/>
        </w:rPr>
        <w:t xml:space="preserve"> возлагается на представителей образовательных организаций, принимающих участие в мероприятии, в соответствии с действующим законодательством.</w:t>
      </w:r>
    </w:p>
    <w:p w:rsidR="00143779" w:rsidRPr="00684B0D" w:rsidRDefault="00143779" w:rsidP="00C54E6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85003F" w:rsidRPr="0085003F" w:rsidRDefault="00143779" w:rsidP="001C3D19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8500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санитарно-гигиеническими требованиями всем участникам </w:t>
      </w:r>
      <w:r w:rsidR="0054421C">
        <w:rPr>
          <w:rFonts w:ascii="Times New Roman" w:eastAsia="Times New Roman" w:hAnsi="Times New Roman"/>
          <w:bCs/>
          <w:sz w:val="24"/>
          <w:szCs w:val="24"/>
          <w:lang w:eastAsia="ru-RU"/>
        </w:rPr>
        <w:t>мероприятия</w:t>
      </w:r>
      <w:r w:rsidRPr="0085003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необходимо иметь сменную обувь (бахилы).</w:t>
      </w:r>
    </w:p>
    <w:sectPr w:rsidR="0085003F" w:rsidRPr="0085003F" w:rsidSect="0081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2488"/>
    <w:multiLevelType w:val="hybridMultilevel"/>
    <w:tmpl w:val="1CF0933E"/>
    <w:lvl w:ilvl="0" w:tplc="3D18396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C2811"/>
    <w:multiLevelType w:val="hybridMultilevel"/>
    <w:tmpl w:val="8BB410B4"/>
    <w:lvl w:ilvl="0" w:tplc="067C43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0FCA74A6"/>
    <w:multiLevelType w:val="hybridMultilevel"/>
    <w:tmpl w:val="FF6C64F4"/>
    <w:lvl w:ilvl="0" w:tplc="50F65102">
      <w:start w:val="4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D405E"/>
    <w:multiLevelType w:val="hybridMultilevel"/>
    <w:tmpl w:val="224E5C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F0ABA"/>
    <w:multiLevelType w:val="hybridMultilevel"/>
    <w:tmpl w:val="94AC19D6"/>
    <w:lvl w:ilvl="0" w:tplc="77B84D66">
      <w:start w:val="5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371260"/>
    <w:multiLevelType w:val="hybridMultilevel"/>
    <w:tmpl w:val="3C1A1E2A"/>
    <w:lvl w:ilvl="0" w:tplc="722A59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2F507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348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9D67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18C7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4AAD1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7C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B04F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E20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AD052BF"/>
    <w:multiLevelType w:val="hybridMultilevel"/>
    <w:tmpl w:val="37261E96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515F735B"/>
    <w:multiLevelType w:val="multilevel"/>
    <w:tmpl w:val="923C92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31F5984"/>
    <w:multiLevelType w:val="multilevel"/>
    <w:tmpl w:val="B8226D7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F1756D"/>
    <w:multiLevelType w:val="multilevel"/>
    <w:tmpl w:val="A9F8371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1266C7"/>
    <w:multiLevelType w:val="multilevel"/>
    <w:tmpl w:val="3EE4373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BB18B3"/>
    <w:multiLevelType w:val="multilevel"/>
    <w:tmpl w:val="8C94859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2" w15:restartNumberingAfterBreak="0">
    <w:nsid w:val="76951526"/>
    <w:multiLevelType w:val="hybridMultilevel"/>
    <w:tmpl w:val="3086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E5FF8"/>
    <w:multiLevelType w:val="hybridMultilevel"/>
    <w:tmpl w:val="87E2768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2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1D"/>
    <w:rsid w:val="0000461D"/>
    <w:rsid w:val="00055998"/>
    <w:rsid w:val="00143779"/>
    <w:rsid w:val="001C06CB"/>
    <w:rsid w:val="001C3D19"/>
    <w:rsid w:val="001E29DE"/>
    <w:rsid w:val="00260883"/>
    <w:rsid w:val="002E2E4F"/>
    <w:rsid w:val="003B64C7"/>
    <w:rsid w:val="00496EDD"/>
    <w:rsid w:val="0054421C"/>
    <w:rsid w:val="0055000B"/>
    <w:rsid w:val="005B0502"/>
    <w:rsid w:val="00717E19"/>
    <w:rsid w:val="00741597"/>
    <w:rsid w:val="007537F6"/>
    <w:rsid w:val="00811E06"/>
    <w:rsid w:val="0085003F"/>
    <w:rsid w:val="008C6819"/>
    <w:rsid w:val="008F6960"/>
    <w:rsid w:val="009C39EE"/>
    <w:rsid w:val="009C6844"/>
    <w:rsid w:val="00B704B8"/>
    <w:rsid w:val="00C54E6F"/>
    <w:rsid w:val="00C5579C"/>
    <w:rsid w:val="00DF308B"/>
    <w:rsid w:val="00E35527"/>
    <w:rsid w:val="00E512EE"/>
    <w:rsid w:val="00EA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B9ECC-CC17-4DFC-A4E4-D7F8FEB8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8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00B"/>
    <w:pPr>
      <w:ind w:left="720"/>
      <w:contextualSpacing/>
    </w:pPr>
  </w:style>
  <w:style w:type="character" w:customStyle="1" w:styleId="a4">
    <w:name w:val="Основной текст_"/>
    <w:link w:val="1"/>
    <w:rsid w:val="0055000B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55000B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theme="minorBidi"/>
      <w:sz w:val="25"/>
      <w:szCs w:val="25"/>
    </w:rPr>
  </w:style>
  <w:style w:type="character" w:customStyle="1" w:styleId="2">
    <w:name w:val="Основной текст (2)_"/>
    <w:link w:val="20"/>
    <w:rsid w:val="0055000B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000B"/>
    <w:pPr>
      <w:widowControl w:val="0"/>
      <w:shd w:val="clear" w:color="auto" w:fill="FFFFFF"/>
      <w:spacing w:after="0" w:line="307" w:lineRule="exact"/>
      <w:ind w:hanging="640"/>
    </w:pPr>
    <w:rPr>
      <w:rFonts w:ascii="Times New Roman" w:eastAsia="Times New Roman" w:hAnsi="Times New Roman" w:cstheme="minorBidi"/>
      <w:b/>
      <w:bCs/>
    </w:rPr>
  </w:style>
  <w:style w:type="character" w:styleId="a5">
    <w:name w:val="Hyperlink"/>
    <w:basedOn w:val="a0"/>
    <w:uiPriority w:val="99"/>
    <w:unhideWhenUsed/>
    <w:rsid w:val="00C5579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C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D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cp:lastPrinted>2022-10-12T09:11:00Z</cp:lastPrinted>
  <dcterms:created xsi:type="dcterms:W3CDTF">2022-10-12T09:18:00Z</dcterms:created>
  <dcterms:modified xsi:type="dcterms:W3CDTF">2022-10-12T09:18:00Z</dcterms:modified>
</cp:coreProperties>
</file>