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70" w:rsidRDefault="00544770" w:rsidP="00544770">
      <w:pPr>
        <w:numPr>
          <w:ilvl w:val="0"/>
          <w:numId w:val="1"/>
        </w:numPr>
        <w:tabs>
          <w:tab w:val="left" w:pos="567"/>
          <w:tab w:val="left" w:pos="1080"/>
        </w:tabs>
        <w:ind w:left="-993"/>
        <w:jc w:val="both"/>
      </w:pPr>
      <w:bookmarkStart w:id="0" w:name="_GoBack"/>
      <w:bookmarkStart w:id="1" w:name="_Hlk128598976"/>
      <w:bookmarkEnd w:id="0"/>
      <w:r>
        <w:rPr>
          <w:noProof/>
        </w:rPr>
        <w:drawing>
          <wp:inline distT="0" distB="0" distL="0" distR="0">
            <wp:extent cx="6862461" cy="9705975"/>
            <wp:effectExtent l="0" t="0" r="0" b="0"/>
            <wp:docPr id="4" name="Рисунок 4" descr="C:\Users\1_4\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_4\Desktop\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63903" cy="9708014"/>
                    </a:xfrm>
                    <a:prstGeom prst="rect">
                      <a:avLst/>
                    </a:prstGeom>
                    <a:noFill/>
                    <a:ln>
                      <a:noFill/>
                    </a:ln>
                  </pic:spPr>
                </pic:pic>
              </a:graphicData>
            </a:graphic>
          </wp:inline>
        </w:drawing>
      </w:r>
    </w:p>
    <w:p w:rsidR="00043D4C" w:rsidRPr="000E0422" w:rsidRDefault="00043D4C" w:rsidP="00544770">
      <w:pPr>
        <w:numPr>
          <w:ilvl w:val="0"/>
          <w:numId w:val="1"/>
        </w:numPr>
        <w:tabs>
          <w:tab w:val="left" w:pos="567"/>
          <w:tab w:val="left" w:pos="1080"/>
        </w:tabs>
        <w:ind w:left="-993" w:firstLine="1560"/>
        <w:jc w:val="both"/>
      </w:pPr>
      <w:r w:rsidRPr="000E0422">
        <w:lastRenderedPageBreak/>
        <w:t>обучающиеся 8-11 классов</w:t>
      </w:r>
      <w:bookmarkEnd w:id="1"/>
      <w:r w:rsidRPr="000E0422">
        <w:t>.</w:t>
      </w:r>
    </w:p>
    <w:p w:rsidR="00043D4C" w:rsidRPr="000E0422" w:rsidRDefault="00043D4C" w:rsidP="00043D4C">
      <w:pPr>
        <w:tabs>
          <w:tab w:val="left" w:pos="567"/>
          <w:tab w:val="left" w:pos="1080"/>
        </w:tabs>
        <w:ind w:firstLine="540"/>
        <w:jc w:val="both"/>
        <w:rPr>
          <w:rStyle w:val="FontStyle50"/>
          <w:sz w:val="24"/>
          <w:szCs w:val="24"/>
        </w:rPr>
      </w:pPr>
      <w:r w:rsidRPr="000E0422">
        <w:rPr>
          <w:rStyle w:val="FontStyle50"/>
          <w:sz w:val="24"/>
          <w:szCs w:val="24"/>
        </w:rPr>
        <w:t xml:space="preserve">5.3. В </w:t>
      </w:r>
      <w:r w:rsidRPr="000E0422">
        <w:t>Чемпионате принимают участие команды, состоящие из двух участников в каждой возрастной категории</w:t>
      </w:r>
      <w:r w:rsidRPr="000E0422">
        <w:rPr>
          <w:rStyle w:val="FontStyle50"/>
          <w:sz w:val="24"/>
          <w:szCs w:val="24"/>
        </w:rPr>
        <w:t>.</w:t>
      </w:r>
    </w:p>
    <w:p w:rsidR="00043D4C" w:rsidRPr="000E0422" w:rsidRDefault="00043D4C" w:rsidP="00043D4C">
      <w:pPr>
        <w:tabs>
          <w:tab w:val="left" w:pos="567"/>
          <w:tab w:val="left" w:pos="1080"/>
        </w:tabs>
        <w:ind w:firstLine="540"/>
      </w:pPr>
      <w:r w:rsidRPr="000E0422">
        <w:rPr>
          <w:rStyle w:val="FontStyle50"/>
          <w:sz w:val="24"/>
          <w:szCs w:val="24"/>
        </w:rPr>
        <w:t xml:space="preserve">5.4. </w:t>
      </w:r>
      <w:r w:rsidRPr="000E0422">
        <w:t xml:space="preserve">Каждая команда принимает участие в двух этапах Чемпионата: </w:t>
      </w:r>
    </w:p>
    <w:p w:rsidR="00043D4C" w:rsidRPr="000E0422" w:rsidRDefault="008F0FB2" w:rsidP="00886F19">
      <w:pPr>
        <w:numPr>
          <w:ilvl w:val="0"/>
          <w:numId w:val="2"/>
        </w:numPr>
        <w:tabs>
          <w:tab w:val="left" w:pos="567"/>
          <w:tab w:val="left" w:pos="1080"/>
        </w:tabs>
        <w:ind w:left="0" w:firstLine="1277"/>
        <w:jc w:val="both"/>
      </w:pPr>
      <w:r w:rsidRPr="008F0FB2">
        <w:t xml:space="preserve">«Следование по линии» </w:t>
      </w:r>
      <w:r>
        <w:t xml:space="preserve">и </w:t>
      </w:r>
      <w:r w:rsidR="00043D4C" w:rsidRPr="000E0422">
        <w:t>«</w:t>
      </w:r>
      <w:r w:rsidR="00EA2E2E" w:rsidRPr="00EA2E2E">
        <w:t>Кегельринг-КВАДРО</w:t>
      </w:r>
      <w:r w:rsidR="00043D4C" w:rsidRPr="000E0422">
        <w:t xml:space="preserve">» </w:t>
      </w:r>
      <w:r w:rsidR="002F7891">
        <w:rPr>
          <w:bCs/>
        </w:rPr>
        <w:t>–</w:t>
      </w:r>
      <w:r w:rsidR="00043D4C" w:rsidRPr="000E0422">
        <w:t xml:space="preserve"> обучающиеся 5-7 классов; </w:t>
      </w:r>
    </w:p>
    <w:p w:rsidR="00043D4C" w:rsidRPr="000E0422" w:rsidRDefault="008F0FB2" w:rsidP="00043D4C">
      <w:pPr>
        <w:numPr>
          <w:ilvl w:val="0"/>
          <w:numId w:val="2"/>
        </w:numPr>
        <w:tabs>
          <w:tab w:val="left" w:pos="567"/>
          <w:tab w:val="left" w:pos="1080"/>
        </w:tabs>
        <w:jc w:val="both"/>
      </w:pPr>
      <w:r w:rsidRPr="008F0FB2">
        <w:t xml:space="preserve">«Траектория-ПРОФИ» </w:t>
      </w:r>
      <w:r>
        <w:t xml:space="preserve">и </w:t>
      </w:r>
      <w:r w:rsidR="002F7891">
        <w:t xml:space="preserve">«РобоСумо» </w:t>
      </w:r>
      <w:r w:rsidR="002F7891">
        <w:rPr>
          <w:bCs/>
        </w:rPr>
        <w:t>–</w:t>
      </w:r>
      <w:r w:rsidR="00043D4C" w:rsidRPr="000E0422">
        <w:t xml:space="preserve"> обучающиеся 8-11 классов.</w:t>
      </w:r>
    </w:p>
    <w:p w:rsidR="00043D4C" w:rsidRPr="000E0422" w:rsidRDefault="00043D4C" w:rsidP="00043D4C">
      <w:pPr>
        <w:tabs>
          <w:tab w:val="left" w:pos="567"/>
          <w:tab w:val="left" w:pos="1080"/>
        </w:tabs>
        <w:ind w:firstLine="540"/>
        <w:jc w:val="both"/>
      </w:pPr>
      <w:r w:rsidRPr="000E0422">
        <w:t>5.</w:t>
      </w:r>
      <w:r w:rsidR="008F0FB2">
        <w:t>5</w:t>
      </w:r>
      <w:r w:rsidRPr="000E0422">
        <w:t xml:space="preserve">. С описанием заданий и условиями участия можно ознакомиться </w:t>
      </w:r>
      <w:r w:rsidRPr="00521684">
        <w:t xml:space="preserve">в регламентах </w:t>
      </w:r>
      <w:r w:rsidR="00521684">
        <w:t xml:space="preserve"> (Приложение 4-8) </w:t>
      </w:r>
      <w:r w:rsidRPr="000E0422">
        <w:t>для каждого этапа Чемпионата.</w:t>
      </w:r>
    </w:p>
    <w:p w:rsidR="00043D4C" w:rsidRPr="000E0422" w:rsidRDefault="008F0FB2" w:rsidP="00043D4C">
      <w:pPr>
        <w:tabs>
          <w:tab w:val="left" w:pos="567"/>
          <w:tab w:val="left" w:pos="1080"/>
        </w:tabs>
        <w:ind w:firstLine="540"/>
        <w:jc w:val="both"/>
        <w:rPr>
          <w:rStyle w:val="FontStyle50"/>
          <w:sz w:val="24"/>
          <w:szCs w:val="24"/>
        </w:rPr>
      </w:pPr>
      <w:r>
        <w:rPr>
          <w:rStyle w:val="FontStyle50"/>
          <w:sz w:val="24"/>
          <w:szCs w:val="24"/>
        </w:rPr>
        <w:t>5.6</w:t>
      </w:r>
      <w:r w:rsidR="00043D4C" w:rsidRPr="000E0422">
        <w:rPr>
          <w:rStyle w:val="FontStyle50"/>
          <w:sz w:val="24"/>
          <w:szCs w:val="24"/>
        </w:rPr>
        <w:t xml:space="preserve">. Количество команд </w:t>
      </w:r>
      <w:r w:rsidR="0090233B">
        <w:rPr>
          <w:rStyle w:val="FontStyle50"/>
          <w:sz w:val="24"/>
          <w:szCs w:val="24"/>
        </w:rPr>
        <w:t xml:space="preserve">от образовательного учреждения </w:t>
      </w:r>
      <w:r w:rsidR="00043D4C" w:rsidRPr="000E0422">
        <w:rPr>
          <w:rStyle w:val="FontStyle50"/>
          <w:sz w:val="24"/>
          <w:szCs w:val="24"/>
        </w:rPr>
        <w:t>не ограничено.</w:t>
      </w:r>
    </w:p>
    <w:p w:rsidR="00043D4C" w:rsidRPr="000E0422" w:rsidRDefault="008F0FB2" w:rsidP="00043D4C">
      <w:pPr>
        <w:tabs>
          <w:tab w:val="left" w:pos="567"/>
          <w:tab w:val="left" w:pos="1080"/>
        </w:tabs>
        <w:ind w:firstLine="540"/>
        <w:jc w:val="both"/>
        <w:rPr>
          <w:rStyle w:val="FontStyle50"/>
          <w:sz w:val="24"/>
          <w:szCs w:val="24"/>
        </w:rPr>
      </w:pPr>
      <w:r>
        <w:rPr>
          <w:rStyle w:val="FontStyle50"/>
          <w:sz w:val="24"/>
          <w:szCs w:val="24"/>
        </w:rPr>
        <w:t>5.7</w:t>
      </w:r>
      <w:r w:rsidR="00043D4C" w:rsidRPr="000E0422">
        <w:rPr>
          <w:rStyle w:val="FontStyle50"/>
          <w:sz w:val="24"/>
          <w:szCs w:val="24"/>
        </w:rPr>
        <w:t>. Индивидуальное участие не допускается.</w:t>
      </w:r>
    </w:p>
    <w:p w:rsidR="00043D4C" w:rsidRPr="000E0422" w:rsidRDefault="00043D4C" w:rsidP="00043D4C">
      <w:pPr>
        <w:pStyle w:val="Style17"/>
        <w:widowControl/>
        <w:tabs>
          <w:tab w:val="left" w:pos="612"/>
        </w:tabs>
        <w:spacing w:line="240" w:lineRule="auto"/>
        <w:ind w:firstLine="540"/>
        <w:rPr>
          <w:rStyle w:val="FontStyle50"/>
          <w:color w:val="7030A0"/>
          <w:sz w:val="24"/>
          <w:szCs w:val="24"/>
        </w:rPr>
      </w:pPr>
    </w:p>
    <w:p w:rsidR="00043D4C" w:rsidRPr="000E0422" w:rsidRDefault="00043D4C" w:rsidP="00043D4C">
      <w:pPr>
        <w:pStyle w:val="Style8"/>
        <w:widowControl/>
        <w:numPr>
          <w:ilvl w:val="0"/>
          <w:numId w:val="3"/>
        </w:numPr>
        <w:spacing w:line="240" w:lineRule="auto"/>
        <w:ind w:left="0" w:firstLine="540"/>
        <w:jc w:val="center"/>
        <w:rPr>
          <w:rStyle w:val="FontStyle50"/>
          <w:b/>
          <w:sz w:val="24"/>
          <w:szCs w:val="24"/>
        </w:rPr>
      </w:pPr>
      <w:r w:rsidRPr="000E0422">
        <w:rPr>
          <w:rStyle w:val="FontStyle50"/>
          <w:b/>
          <w:sz w:val="24"/>
          <w:szCs w:val="24"/>
        </w:rPr>
        <w:t>Порядок организации и проведения Чемпионата</w:t>
      </w:r>
    </w:p>
    <w:p w:rsidR="00043D4C" w:rsidRPr="000E0422" w:rsidRDefault="00043D4C" w:rsidP="00043D4C">
      <w:pPr>
        <w:pStyle w:val="Style8"/>
        <w:widowControl/>
        <w:tabs>
          <w:tab w:val="left" w:pos="900"/>
        </w:tabs>
        <w:spacing w:line="240" w:lineRule="auto"/>
        <w:ind w:firstLine="540"/>
        <w:rPr>
          <w:rStyle w:val="FontStyle50"/>
          <w:sz w:val="24"/>
          <w:szCs w:val="24"/>
        </w:rPr>
      </w:pPr>
      <w:r w:rsidRPr="000E0422">
        <w:rPr>
          <w:rStyle w:val="FontStyle50"/>
          <w:sz w:val="24"/>
          <w:szCs w:val="24"/>
        </w:rPr>
        <w:t xml:space="preserve">6.1. Чемпионат </w:t>
      </w:r>
      <w:r w:rsidR="002A5BE3">
        <w:rPr>
          <w:rStyle w:val="FontStyle50"/>
          <w:sz w:val="24"/>
          <w:szCs w:val="24"/>
        </w:rPr>
        <w:t>проводится</w:t>
      </w:r>
      <w:r w:rsidRPr="000E0422">
        <w:rPr>
          <w:rStyle w:val="FontStyle50"/>
          <w:b/>
          <w:sz w:val="24"/>
          <w:szCs w:val="24"/>
        </w:rPr>
        <w:t>20 марта 2023 года</w:t>
      </w:r>
      <w:r w:rsidRPr="000E0422">
        <w:rPr>
          <w:rStyle w:val="FontStyle50"/>
          <w:sz w:val="24"/>
          <w:szCs w:val="24"/>
        </w:rPr>
        <w:t xml:space="preserve"> в МБУДО «Городской центр развития и научно-технического творчества детей и юношества» (г. Тула, ул. Пузакова, д. 48; проезд: троллейбус № 1, автобус</w:t>
      </w:r>
      <w:r w:rsidR="002F7891">
        <w:rPr>
          <w:rStyle w:val="FontStyle50"/>
          <w:sz w:val="24"/>
          <w:szCs w:val="24"/>
        </w:rPr>
        <w:t>ы</w:t>
      </w:r>
      <w:r w:rsidRPr="000E0422">
        <w:rPr>
          <w:rStyle w:val="FontStyle50"/>
          <w:sz w:val="24"/>
          <w:szCs w:val="24"/>
        </w:rPr>
        <w:t xml:space="preserve"> № 21 и24, маршрутное такси № 65 до остановки «Улица Заварная»).</w:t>
      </w:r>
    </w:p>
    <w:p w:rsidR="00043D4C" w:rsidRPr="000E0422" w:rsidRDefault="00043D4C" w:rsidP="00043D4C">
      <w:pPr>
        <w:widowControl/>
        <w:autoSpaceDE/>
        <w:adjustRightInd/>
        <w:ind w:firstLine="567"/>
        <w:jc w:val="both"/>
        <w:rPr>
          <w:rFonts w:eastAsia="Calibri"/>
        </w:rPr>
      </w:pPr>
      <w:r w:rsidRPr="000E0422">
        <w:rPr>
          <w:rFonts w:eastAsia="Calibri"/>
        </w:rPr>
        <w:t xml:space="preserve">Регистрация участников </w:t>
      </w:r>
      <w:r w:rsidR="002B636E">
        <w:rPr>
          <w:rFonts w:eastAsia="Calibri"/>
          <w:b/>
        </w:rPr>
        <w:t>с 13.30 до 13</w:t>
      </w:r>
      <w:r w:rsidRPr="000E0422">
        <w:rPr>
          <w:rFonts w:eastAsia="Calibri"/>
          <w:b/>
        </w:rPr>
        <w:t>.55</w:t>
      </w:r>
      <w:r w:rsidRPr="000E0422">
        <w:rPr>
          <w:rFonts w:eastAsia="Calibri"/>
        </w:rPr>
        <w:t xml:space="preserve">. Начало Соревнований </w:t>
      </w:r>
      <w:r w:rsidRPr="000E0422">
        <w:rPr>
          <w:rFonts w:eastAsia="Calibri"/>
          <w:b/>
        </w:rPr>
        <w:t>в 1</w:t>
      </w:r>
      <w:r w:rsidR="002B636E">
        <w:rPr>
          <w:rFonts w:eastAsia="Calibri"/>
          <w:b/>
        </w:rPr>
        <w:t>4</w:t>
      </w:r>
      <w:r w:rsidRPr="000E0422">
        <w:rPr>
          <w:rFonts w:eastAsia="Calibri"/>
          <w:b/>
        </w:rPr>
        <w:t>.00</w:t>
      </w:r>
      <w:r w:rsidRPr="000E0422">
        <w:rPr>
          <w:rFonts w:eastAsia="Calibri"/>
        </w:rPr>
        <w:t xml:space="preserve">. </w:t>
      </w:r>
    </w:p>
    <w:p w:rsidR="00043D4C" w:rsidRPr="000E0422" w:rsidRDefault="00043D4C" w:rsidP="00043D4C">
      <w:pPr>
        <w:pStyle w:val="Style8"/>
        <w:widowControl/>
        <w:tabs>
          <w:tab w:val="left" w:pos="900"/>
        </w:tabs>
        <w:spacing w:line="240" w:lineRule="auto"/>
        <w:ind w:firstLine="540"/>
        <w:rPr>
          <w:rStyle w:val="FontStyle50"/>
          <w:sz w:val="24"/>
          <w:szCs w:val="24"/>
        </w:rPr>
      </w:pPr>
      <w:r w:rsidRPr="000E0422">
        <w:rPr>
          <w:rStyle w:val="FontStyle50"/>
          <w:sz w:val="24"/>
          <w:szCs w:val="24"/>
        </w:rPr>
        <w:t xml:space="preserve">6.2. Предварительные </w:t>
      </w:r>
      <w:r w:rsidRPr="000E0422">
        <w:t xml:space="preserve">заявки принимаются </w:t>
      </w:r>
      <w:r w:rsidRPr="000E0422">
        <w:rPr>
          <w:rStyle w:val="FontStyle50"/>
          <w:sz w:val="24"/>
          <w:szCs w:val="24"/>
        </w:rPr>
        <w:t xml:space="preserve">(Приложение 1) </w:t>
      </w:r>
      <w:r w:rsidRPr="000E0422">
        <w:t xml:space="preserve">в формате </w:t>
      </w:r>
      <w:proofErr w:type="spellStart"/>
      <w:r w:rsidRPr="000E0422">
        <w:rPr>
          <w:bCs/>
        </w:rPr>
        <w:t>MicrosoftWord</w:t>
      </w:r>
      <w:proofErr w:type="spellEnd"/>
      <w:r w:rsidRPr="000E0422">
        <w:t xml:space="preserve"> на электронную почту: </w:t>
      </w:r>
      <w:hyperlink r:id="rId7" w:history="1">
        <w:r w:rsidRPr="000E0422">
          <w:rPr>
            <w:rStyle w:val="a3"/>
          </w:rPr>
          <w:t>gcrt.konkurs@tularegion.org</w:t>
        </w:r>
      </w:hyperlink>
      <w:r w:rsidRPr="000E0422">
        <w:rPr>
          <w:rStyle w:val="FontStyle50"/>
          <w:b/>
          <w:sz w:val="24"/>
          <w:szCs w:val="24"/>
        </w:rPr>
        <w:t xml:space="preserve"> 16 марта 2023 года.</w:t>
      </w:r>
    </w:p>
    <w:p w:rsidR="00043D4C" w:rsidRPr="000E0422" w:rsidRDefault="00043D4C" w:rsidP="00043D4C">
      <w:pPr>
        <w:pStyle w:val="Style8"/>
        <w:tabs>
          <w:tab w:val="left" w:pos="900"/>
        </w:tabs>
        <w:spacing w:line="240" w:lineRule="auto"/>
        <w:ind w:firstLine="539"/>
      </w:pPr>
      <w:r w:rsidRPr="000E0422">
        <w:t>В теме письма необходимо указать название конкурсного мероприятия – «</w:t>
      </w:r>
      <w:bookmarkStart w:id="2" w:name="_Hlk128603340"/>
      <w:r w:rsidRPr="000E0422">
        <w:t>РобоМастер</w:t>
      </w:r>
      <w:bookmarkEnd w:id="2"/>
      <w:r w:rsidRPr="000E0422">
        <w:t>».</w:t>
      </w:r>
    </w:p>
    <w:p w:rsidR="00043D4C" w:rsidRPr="000E0422" w:rsidRDefault="00043D4C" w:rsidP="00043D4C">
      <w:pPr>
        <w:widowControl/>
        <w:autoSpaceDE/>
        <w:adjustRightInd/>
        <w:ind w:firstLine="567"/>
        <w:jc w:val="both"/>
        <w:rPr>
          <w:rFonts w:eastAsia="Calibri"/>
        </w:rPr>
      </w:pPr>
      <w:r w:rsidRPr="000E0422">
        <w:rPr>
          <w:rFonts w:eastAsia="Calibri"/>
        </w:rPr>
        <w:t xml:space="preserve">6.3. Для участия в мероприятии </w:t>
      </w:r>
      <w:r w:rsidRPr="000E0422">
        <w:rPr>
          <w:rFonts w:eastAsia="Calibri"/>
          <w:b/>
        </w:rPr>
        <w:t>НЕОБХОДИМО</w:t>
      </w:r>
      <w:r w:rsidRPr="000E0422">
        <w:rPr>
          <w:rFonts w:eastAsia="Calibri"/>
        </w:rPr>
        <w:t xml:space="preserve"> подать заявку на сайте «Региональный навигатор дополнительного образования детей Тульской области» в разделе «Мероприятия». Ссылка на календарь мероприятий – </w:t>
      </w:r>
      <w:hyperlink r:id="rId8" w:tgtFrame="_blank" w:history="1">
        <w:r w:rsidR="00694899" w:rsidRPr="00694899">
          <w:rPr>
            <w:rStyle w:val="a3"/>
            <w:rFonts w:eastAsia="Calibri"/>
            <w:b/>
          </w:rPr>
          <w:t>https://dopobr.tularegion.ru/activity/1912/?date=2023-03-20</w:t>
        </w:r>
      </w:hyperlink>
    </w:p>
    <w:p w:rsidR="00043D4C" w:rsidRPr="000E0422" w:rsidRDefault="00043D4C" w:rsidP="00043D4C">
      <w:pPr>
        <w:widowControl/>
        <w:autoSpaceDE/>
        <w:adjustRightInd/>
        <w:ind w:firstLine="567"/>
        <w:jc w:val="both"/>
        <w:rPr>
          <w:rFonts w:eastAsia="Calibri"/>
        </w:rPr>
      </w:pPr>
      <w:r w:rsidRPr="000E0422">
        <w:rPr>
          <w:rFonts w:eastAsia="Calibri"/>
        </w:rPr>
        <w:t>После выбора интересующей даты пользователь сайта нажимает на нее и раскрывает «каталог мероприятий», которые в эту дату проводятся.</w:t>
      </w:r>
    </w:p>
    <w:p w:rsidR="00043D4C" w:rsidRPr="000E0422" w:rsidRDefault="00043D4C" w:rsidP="00043D4C">
      <w:pPr>
        <w:widowControl/>
        <w:autoSpaceDE/>
        <w:adjustRightInd/>
        <w:ind w:firstLine="567"/>
        <w:jc w:val="both"/>
        <w:rPr>
          <w:rFonts w:eastAsia="Calibri"/>
        </w:rPr>
      </w:pPr>
      <w:r w:rsidRPr="000E0422">
        <w:rPr>
          <w:rFonts w:eastAsia="Calibri"/>
        </w:rPr>
        <w:t xml:space="preserve">Далее нужно нажать «Подробнее», чтобы открыть карточку мероприятия </w:t>
      </w:r>
      <w:r w:rsidR="006D5CAD">
        <w:rPr>
          <w:rFonts w:eastAsia="Calibri"/>
        </w:rPr>
        <w:t xml:space="preserve">«Чемпионат </w:t>
      </w:r>
      <w:r w:rsidRPr="000E0422">
        <w:rPr>
          <w:rFonts w:eastAsia="Calibri"/>
        </w:rPr>
        <w:t>«</w:t>
      </w:r>
      <w:r w:rsidRPr="000E0422">
        <w:rPr>
          <w:rFonts w:eastAsia="Calibri"/>
          <w:bCs/>
        </w:rPr>
        <w:t>РобоМастер</w:t>
      </w:r>
      <w:r w:rsidRPr="000E0422">
        <w:rPr>
          <w:rFonts w:eastAsia="Calibri"/>
        </w:rPr>
        <w:t>».</w:t>
      </w:r>
    </w:p>
    <w:p w:rsidR="00043D4C" w:rsidRPr="000E0422" w:rsidRDefault="00043D4C" w:rsidP="00043D4C">
      <w:pPr>
        <w:widowControl/>
        <w:autoSpaceDE/>
        <w:adjustRightInd/>
        <w:ind w:firstLine="567"/>
        <w:jc w:val="both"/>
        <w:rPr>
          <w:rFonts w:eastAsia="Calibri"/>
        </w:rPr>
      </w:pPr>
      <w:r w:rsidRPr="000E0422">
        <w:rPr>
          <w:rFonts w:eastAsia="Calibri"/>
        </w:rPr>
        <w:t>Затем пользователю сайта следует нажать на клавишу «Записаться».</w:t>
      </w:r>
    </w:p>
    <w:p w:rsidR="00043D4C" w:rsidRPr="000E0422" w:rsidRDefault="00043D4C" w:rsidP="00043D4C">
      <w:pPr>
        <w:widowControl/>
        <w:autoSpaceDE/>
        <w:adjustRightInd/>
        <w:ind w:firstLine="567"/>
        <w:jc w:val="both"/>
        <w:rPr>
          <w:rFonts w:eastAsia="Calibri"/>
        </w:rPr>
      </w:pPr>
      <w:r w:rsidRPr="000E0422">
        <w:rPr>
          <w:rFonts w:eastAsia="Calibri"/>
        </w:rPr>
        <w:t xml:space="preserve">Запись на </w:t>
      </w:r>
      <w:r w:rsidR="002F7891">
        <w:rPr>
          <w:rFonts w:eastAsia="Calibri"/>
          <w:bCs/>
        </w:rPr>
        <w:t>Чемпионат</w:t>
      </w:r>
      <w:r w:rsidRPr="000E0422">
        <w:rPr>
          <w:rFonts w:eastAsia="Calibri"/>
        </w:rPr>
        <w:t xml:space="preserve">на сайте Навигатора будет доступна </w:t>
      </w:r>
      <w:r w:rsidRPr="000E0422">
        <w:rPr>
          <w:rFonts w:eastAsia="Calibri"/>
          <w:b/>
          <w:bCs/>
        </w:rPr>
        <w:t>до 20 марта 2023 г</w:t>
      </w:r>
      <w:r w:rsidR="002F7891">
        <w:rPr>
          <w:rFonts w:eastAsia="Calibri"/>
          <w:b/>
          <w:bCs/>
        </w:rPr>
        <w:t>ода</w:t>
      </w:r>
      <w:r w:rsidRPr="000E0422">
        <w:rPr>
          <w:rFonts w:eastAsia="Calibri"/>
        </w:rPr>
        <w:t xml:space="preserve">. </w:t>
      </w:r>
    </w:p>
    <w:p w:rsidR="00043D4C" w:rsidRPr="000E0422" w:rsidRDefault="00043D4C" w:rsidP="006D5CAD">
      <w:pPr>
        <w:widowControl/>
        <w:autoSpaceDE/>
        <w:adjustRightInd/>
        <w:ind w:firstLine="567"/>
        <w:jc w:val="both"/>
        <w:rPr>
          <w:rFonts w:eastAsia="Calibri"/>
        </w:rPr>
      </w:pPr>
      <w:r w:rsidRPr="000E0422">
        <w:rPr>
          <w:rFonts w:eastAsia="Calibri"/>
        </w:rPr>
        <w:t>6.4</w:t>
      </w:r>
      <w:r w:rsidR="006D5CAD">
        <w:rPr>
          <w:rFonts w:eastAsia="Calibri"/>
        </w:rPr>
        <w:t xml:space="preserve">. </w:t>
      </w:r>
      <w:r w:rsidRPr="000E0422">
        <w:rPr>
          <w:rFonts w:eastAsia="Calibri"/>
        </w:rPr>
        <w:t>В случае регистрации большого количества заявок на участие организационный комитет оставляет за собой право назначить дополнительный день проведения Чемпионата.</w:t>
      </w:r>
    </w:p>
    <w:p w:rsidR="00043D4C" w:rsidRPr="000E0422" w:rsidRDefault="00043D4C" w:rsidP="00886F19">
      <w:pPr>
        <w:pStyle w:val="Style8"/>
        <w:tabs>
          <w:tab w:val="left" w:pos="900"/>
        </w:tabs>
        <w:spacing w:line="240" w:lineRule="auto"/>
        <w:ind w:firstLine="567"/>
      </w:pPr>
      <w:r w:rsidRPr="000E0422">
        <w:t>6.5. При регистрации, в день проведения Чемпионата, команда предоставляет в Оргкомитет:</w:t>
      </w:r>
    </w:p>
    <w:p w:rsidR="00043D4C" w:rsidRPr="000E0422" w:rsidRDefault="00043D4C" w:rsidP="002F7891">
      <w:pPr>
        <w:pStyle w:val="Style8"/>
        <w:numPr>
          <w:ilvl w:val="0"/>
          <w:numId w:val="4"/>
        </w:numPr>
        <w:tabs>
          <w:tab w:val="left" w:pos="900"/>
        </w:tabs>
        <w:spacing w:line="240" w:lineRule="auto"/>
        <w:ind w:left="0" w:firstLine="899"/>
      </w:pPr>
      <w:r w:rsidRPr="000E0422">
        <w:t>заявку на участие в Чемпионате с подписью руководителя образовательного учреждения (Приложение 1);</w:t>
      </w:r>
    </w:p>
    <w:p w:rsidR="00043D4C" w:rsidRPr="000E0422" w:rsidRDefault="00043D4C" w:rsidP="00043D4C">
      <w:pPr>
        <w:pStyle w:val="Style8"/>
        <w:numPr>
          <w:ilvl w:val="0"/>
          <w:numId w:val="4"/>
        </w:numPr>
        <w:tabs>
          <w:tab w:val="left" w:pos="900"/>
        </w:tabs>
        <w:spacing w:line="240" w:lineRule="auto"/>
      </w:pPr>
      <w:r w:rsidRPr="000E0422">
        <w:t xml:space="preserve">согласие на обработку персональных данных (Приложение 2, 3). </w:t>
      </w:r>
    </w:p>
    <w:p w:rsidR="00043D4C" w:rsidRPr="000E0422" w:rsidRDefault="00043D4C" w:rsidP="00043D4C">
      <w:pPr>
        <w:pStyle w:val="Style8"/>
        <w:widowControl/>
        <w:tabs>
          <w:tab w:val="left" w:pos="900"/>
        </w:tabs>
        <w:spacing w:line="240" w:lineRule="auto"/>
        <w:ind w:firstLine="567"/>
      </w:pPr>
      <w:r w:rsidRPr="000E0422">
        <w:t>6.</w:t>
      </w:r>
      <w:r w:rsidR="002A5BE3">
        <w:t>6</w:t>
      </w:r>
      <w:r w:rsidRPr="000E0422">
        <w:t xml:space="preserve">. </w:t>
      </w:r>
      <w:bookmarkStart w:id="3" w:name="_Hlk128604822"/>
      <w:r w:rsidRPr="000E0422">
        <w:t xml:space="preserve">Чемпионат проводится в два этапа в каждой возрастной категории: </w:t>
      </w:r>
    </w:p>
    <w:p w:rsidR="006D5CAD" w:rsidRDefault="006D5CAD" w:rsidP="002F7891">
      <w:pPr>
        <w:pStyle w:val="Style8"/>
        <w:numPr>
          <w:ilvl w:val="0"/>
          <w:numId w:val="2"/>
        </w:numPr>
        <w:tabs>
          <w:tab w:val="left" w:pos="900"/>
        </w:tabs>
        <w:spacing w:line="240" w:lineRule="auto"/>
        <w:ind w:left="0" w:firstLine="851"/>
      </w:pPr>
      <w:bookmarkStart w:id="4" w:name="_Hlk128605333"/>
      <w:r w:rsidRPr="006D5CAD">
        <w:t xml:space="preserve">соревнование «Следование по линии» </w:t>
      </w:r>
      <w:bookmarkStart w:id="5" w:name="_Hlk128605292"/>
      <w:r w:rsidRPr="006D5CAD">
        <w:t>- для обуча</w:t>
      </w:r>
      <w:r>
        <w:t>ющихся 5-7 классов (Приложение 4</w:t>
      </w:r>
      <w:r w:rsidRPr="006D5CAD">
        <w:t>)</w:t>
      </w:r>
      <w:bookmarkEnd w:id="5"/>
      <w:r>
        <w:t>;</w:t>
      </w:r>
    </w:p>
    <w:p w:rsidR="00043D4C" w:rsidRPr="000E0422" w:rsidRDefault="00043D4C" w:rsidP="002F7891">
      <w:pPr>
        <w:pStyle w:val="Style8"/>
        <w:numPr>
          <w:ilvl w:val="0"/>
          <w:numId w:val="2"/>
        </w:numPr>
        <w:tabs>
          <w:tab w:val="left" w:pos="900"/>
        </w:tabs>
        <w:spacing w:line="240" w:lineRule="auto"/>
        <w:ind w:left="0" w:firstLine="851"/>
      </w:pPr>
      <w:r w:rsidRPr="000E0422">
        <w:t>соревнование</w:t>
      </w:r>
      <w:bookmarkEnd w:id="4"/>
      <w:r w:rsidRPr="000E0422">
        <w:t xml:space="preserve"> «</w:t>
      </w:r>
      <w:r w:rsidR="00EA2E2E" w:rsidRPr="00EA2E2E">
        <w:t>Кегельринг- КВАДРО</w:t>
      </w:r>
      <w:r w:rsidRPr="000E0422">
        <w:t>» - для обуча</w:t>
      </w:r>
      <w:r w:rsidR="006D5CAD">
        <w:t>ющихся 5-7 классов (Приложение 5</w:t>
      </w:r>
      <w:r w:rsidRPr="000E0422">
        <w:t>)</w:t>
      </w:r>
      <w:r w:rsidR="006D5CAD">
        <w:t>;</w:t>
      </w:r>
    </w:p>
    <w:p w:rsidR="00043D4C" w:rsidRPr="000E0422" w:rsidRDefault="00043D4C" w:rsidP="002F7891">
      <w:pPr>
        <w:pStyle w:val="Style8"/>
        <w:numPr>
          <w:ilvl w:val="0"/>
          <w:numId w:val="2"/>
        </w:numPr>
        <w:tabs>
          <w:tab w:val="left" w:pos="900"/>
        </w:tabs>
        <w:spacing w:line="240" w:lineRule="auto"/>
        <w:ind w:left="0" w:firstLine="851"/>
      </w:pPr>
      <w:r w:rsidRPr="000E0422">
        <w:t xml:space="preserve">соревнование «Траектория-ПРОФИ» </w:t>
      </w:r>
      <w:bookmarkStart w:id="6" w:name="_Hlk128605353"/>
      <w:r w:rsidRPr="000E0422">
        <w:t>- для обучающихся 8-11 классов (Приложение 6);</w:t>
      </w:r>
    </w:p>
    <w:p w:rsidR="00043D4C" w:rsidRPr="000E0422" w:rsidRDefault="00043D4C" w:rsidP="002237D9">
      <w:pPr>
        <w:pStyle w:val="Style8"/>
        <w:numPr>
          <w:ilvl w:val="0"/>
          <w:numId w:val="2"/>
        </w:numPr>
        <w:tabs>
          <w:tab w:val="left" w:pos="900"/>
        </w:tabs>
        <w:spacing w:line="240" w:lineRule="auto"/>
        <w:ind w:left="1276" w:hanging="425"/>
      </w:pPr>
      <w:bookmarkStart w:id="7" w:name="_Hlk128601578"/>
      <w:r w:rsidRPr="000E0422">
        <w:t xml:space="preserve">соревнование «РобоСумо» </w:t>
      </w:r>
      <w:bookmarkEnd w:id="7"/>
      <w:r w:rsidRPr="000E0422">
        <w:t>- для обучающихся 8-11 классов (Приложение 7).</w:t>
      </w:r>
    </w:p>
    <w:bookmarkEnd w:id="3"/>
    <w:bookmarkEnd w:id="6"/>
    <w:p w:rsidR="00043D4C" w:rsidRPr="000E0422" w:rsidRDefault="00043D4C" w:rsidP="00886F19">
      <w:pPr>
        <w:pStyle w:val="Style8"/>
        <w:widowControl/>
        <w:tabs>
          <w:tab w:val="left" w:pos="900"/>
        </w:tabs>
        <w:spacing w:line="240" w:lineRule="auto"/>
        <w:ind w:firstLine="567"/>
        <w:rPr>
          <w:rStyle w:val="FontStyle50"/>
          <w:sz w:val="24"/>
          <w:szCs w:val="24"/>
        </w:rPr>
      </w:pPr>
      <w:r w:rsidRPr="000E0422">
        <w:rPr>
          <w:rStyle w:val="FontStyle50"/>
          <w:sz w:val="24"/>
          <w:szCs w:val="24"/>
        </w:rPr>
        <w:t>6.</w:t>
      </w:r>
      <w:r w:rsidR="006D5CAD">
        <w:rPr>
          <w:rStyle w:val="FontStyle50"/>
          <w:sz w:val="24"/>
          <w:szCs w:val="24"/>
        </w:rPr>
        <w:t>7</w:t>
      </w:r>
      <w:r w:rsidRPr="000E0422">
        <w:rPr>
          <w:rStyle w:val="FontStyle50"/>
          <w:sz w:val="24"/>
          <w:szCs w:val="24"/>
        </w:rPr>
        <w:t>. Для участия в Чемпионате каждая команда должна иметь необходимые материалы и оборудование: ноутбук, конструкторы ЛЕГО</w:t>
      </w:r>
      <w:r w:rsidR="00346B05">
        <w:rPr>
          <w:rStyle w:val="FontStyle50"/>
          <w:sz w:val="24"/>
          <w:szCs w:val="24"/>
        </w:rPr>
        <w:t xml:space="preserve"> или</w:t>
      </w:r>
      <w:proofErr w:type="spellStart"/>
      <w:r w:rsidRPr="000E0422">
        <w:rPr>
          <w:rStyle w:val="FontStyle50"/>
          <w:sz w:val="24"/>
          <w:szCs w:val="24"/>
          <w:lang w:val="en-US"/>
        </w:rPr>
        <w:t>FischerTechnic</w:t>
      </w:r>
      <w:proofErr w:type="spellEnd"/>
      <w:r w:rsidRPr="000E0422">
        <w:rPr>
          <w:rStyle w:val="FontStyle50"/>
          <w:sz w:val="24"/>
          <w:szCs w:val="24"/>
        </w:rPr>
        <w:t>, подходящие для сборки программируемого робота без применения пайки, запас необходимых деталей и компонентов, инструменты, запасные источники питания.</w:t>
      </w:r>
    </w:p>
    <w:p w:rsidR="00043D4C" w:rsidRPr="000E0422" w:rsidRDefault="00043D4C" w:rsidP="00886F19">
      <w:pPr>
        <w:pStyle w:val="Style8"/>
        <w:widowControl/>
        <w:tabs>
          <w:tab w:val="left" w:pos="900"/>
        </w:tabs>
        <w:spacing w:line="240" w:lineRule="auto"/>
        <w:ind w:firstLine="567"/>
        <w:rPr>
          <w:rStyle w:val="FontStyle50"/>
          <w:sz w:val="24"/>
          <w:szCs w:val="24"/>
        </w:rPr>
      </w:pPr>
      <w:r w:rsidRPr="000E0422">
        <w:rPr>
          <w:rStyle w:val="FontStyle50"/>
          <w:sz w:val="24"/>
          <w:szCs w:val="24"/>
        </w:rPr>
        <w:lastRenderedPageBreak/>
        <w:t>6.</w:t>
      </w:r>
      <w:r w:rsidR="006D5CAD">
        <w:rPr>
          <w:rStyle w:val="FontStyle50"/>
          <w:sz w:val="24"/>
          <w:szCs w:val="24"/>
        </w:rPr>
        <w:t>8</w:t>
      </w:r>
      <w:r w:rsidRPr="000E0422">
        <w:rPr>
          <w:rStyle w:val="FontStyle50"/>
          <w:sz w:val="24"/>
          <w:szCs w:val="24"/>
        </w:rPr>
        <w:t xml:space="preserve">.  В зоне проведения этапов Чемпионата разрешается находитьсятолько </w:t>
      </w:r>
      <w:r w:rsidRPr="000E0422">
        <w:rPr>
          <w:rStyle w:val="FontStyle50"/>
          <w:b/>
          <w:sz w:val="24"/>
          <w:szCs w:val="24"/>
        </w:rPr>
        <w:t>участникам команд, членам оргкомитета и судьям</w:t>
      </w:r>
      <w:r w:rsidRPr="000E0422">
        <w:rPr>
          <w:rStyle w:val="FontStyle50"/>
          <w:sz w:val="24"/>
          <w:szCs w:val="24"/>
        </w:rPr>
        <w:t>.</w:t>
      </w:r>
    </w:p>
    <w:p w:rsidR="00043D4C" w:rsidRPr="000E0422" w:rsidRDefault="00043D4C" w:rsidP="00886F19">
      <w:pPr>
        <w:pStyle w:val="Style8"/>
        <w:widowControl/>
        <w:tabs>
          <w:tab w:val="left" w:pos="900"/>
        </w:tabs>
        <w:spacing w:line="240" w:lineRule="auto"/>
        <w:ind w:firstLine="567"/>
        <w:rPr>
          <w:rStyle w:val="FontStyle50"/>
          <w:sz w:val="24"/>
          <w:szCs w:val="24"/>
        </w:rPr>
      </w:pPr>
      <w:r w:rsidRPr="000E0422">
        <w:rPr>
          <w:rStyle w:val="FontStyle50"/>
          <w:sz w:val="24"/>
          <w:szCs w:val="24"/>
        </w:rPr>
        <w:t>6.</w:t>
      </w:r>
      <w:r w:rsidR="006D5CAD">
        <w:rPr>
          <w:rStyle w:val="FontStyle50"/>
          <w:sz w:val="24"/>
          <w:szCs w:val="24"/>
        </w:rPr>
        <w:t>9</w:t>
      </w:r>
      <w:r w:rsidRPr="000E0422">
        <w:rPr>
          <w:rStyle w:val="FontStyle50"/>
          <w:sz w:val="24"/>
          <w:szCs w:val="24"/>
        </w:rPr>
        <w:t>. Команда дисквалифицируется в случае вмешательства в работу робота без разрешения судьи.</w:t>
      </w:r>
    </w:p>
    <w:p w:rsidR="00043D4C" w:rsidRPr="000E0422" w:rsidRDefault="00043D4C" w:rsidP="00886F19">
      <w:pPr>
        <w:pStyle w:val="Style8"/>
        <w:widowControl/>
        <w:tabs>
          <w:tab w:val="left" w:pos="900"/>
        </w:tabs>
        <w:spacing w:line="240" w:lineRule="auto"/>
        <w:ind w:firstLine="567"/>
        <w:rPr>
          <w:rStyle w:val="FontStyle50"/>
          <w:sz w:val="24"/>
          <w:szCs w:val="24"/>
        </w:rPr>
      </w:pPr>
      <w:r w:rsidRPr="000E0422">
        <w:rPr>
          <w:rStyle w:val="FontStyle50"/>
          <w:sz w:val="24"/>
          <w:szCs w:val="24"/>
        </w:rPr>
        <w:t>6.1</w:t>
      </w:r>
      <w:r w:rsidR="006D5CAD">
        <w:rPr>
          <w:rStyle w:val="FontStyle50"/>
          <w:sz w:val="24"/>
          <w:szCs w:val="24"/>
        </w:rPr>
        <w:t>0</w:t>
      </w:r>
      <w:r w:rsidRPr="000E0422">
        <w:rPr>
          <w:rStyle w:val="FontStyle50"/>
          <w:sz w:val="24"/>
          <w:szCs w:val="24"/>
        </w:rPr>
        <w:t>. Команда дисквалифицируется в случае использования дистанционного управления роботом при помощи пульта или другого устройства во время проведения этапов Чемпионата.</w:t>
      </w:r>
    </w:p>
    <w:p w:rsidR="00043D4C" w:rsidRPr="000E0422" w:rsidRDefault="00043D4C" w:rsidP="00886F19">
      <w:pPr>
        <w:pStyle w:val="Style8"/>
        <w:widowControl/>
        <w:tabs>
          <w:tab w:val="left" w:pos="900"/>
        </w:tabs>
        <w:spacing w:line="240" w:lineRule="auto"/>
        <w:ind w:firstLine="567"/>
        <w:rPr>
          <w:rStyle w:val="FontStyle50"/>
          <w:sz w:val="24"/>
          <w:szCs w:val="24"/>
        </w:rPr>
      </w:pPr>
      <w:r w:rsidRPr="000E0422">
        <w:rPr>
          <w:rStyle w:val="FontStyle50"/>
          <w:sz w:val="24"/>
          <w:szCs w:val="24"/>
        </w:rPr>
        <w:t>6.1</w:t>
      </w:r>
      <w:r w:rsidR="006D5CAD">
        <w:rPr>
          <w:rStyle w:val="FontStyle50"/>
          <w:sz w:val="24"/>
          <w:szCs w:val="24"/>
        </w:rPr>
        <w:t>1</w:t>
      </w:r>
      <w:r w:rsidRPr="000E0422">
        <w:rPr>
          <w:rStyle w:val="FontStyle50"/>
          <w:sz w:val="24"/>
          <w:szCs w:val="24"/>
        </w:rPr>
        <w:t>. Запрещается создание помех для датчиков робота-соперника и его электронных компонентов.</w:t>
      </w:r>
    </w:p>
    <w:p w:rsidR="00043D4C" w:rsidRPr="000E0422" w:rsidRDefault="00043D4C" w:rsidP="00886F19">
      <w:pPr>
        <w:pStyle w:val="Style8"/>
        <w:widowControl/>
        <w:tabs>
          <w:tab w:val="left" w:pos="900"/>
        </w:tabs>
        <w:spacing w:line="240" w:lineRule="auto"/>
        <w:ind w:firstLine="567"/>
        <w:rPr>
          <w:rStyle w:val="FontStyle50"/>
          <w:sz w:val="24"/>
          <w:szCs w:val="24"/>
        </w:rPr>
      </w:pPr>
      <w:r w:rsidRPr="000E0422">
        <w:rPr>
          <w:rStyle w:val="FontStyle50"/>
          <w:sz w:val="24"/>
          <w:szCs w:val="24"/>
        </w:rPr>
        <w:t xml:space="preserve"> 6.1</w:t>
      </w:r>
      <w:r w:rsidR="006D5CAD">
        <w:rPr>
          <w:rStyle w:val="FontStyle50"/>
          <w:sz w:val="24"/>
          <w:szCs w:val="24"/>
        </w:rPr>
        <w:t>2</w:t>
      </w:r>
      <w:r w:rsidRPr="000E0422">
        <w:rPr>
          <w:rStyle w:val="FontStyle50"/>
          <w:sz w:val="24"/>
          <w:szCs w:val="24"/>
        </w:rPr>
        <w:t>. Запрещается использовать конструкции, которые могут причинить ущерб рингу или полю.</w:t>
      </w:r>
    </w:p>
    <w:p w:rsidR="00043D4C" w:rsidRPr="000E0422" w:rsidRDefault="00043D4C" w:rsidP="00886F19">
      <w:pPr>
        <w:pStyle w:val="Style8"/>
        <w:widowControl/>
        <w:tabs>
          <w:tab w:val="left" w:pos="900"/>
        </w:tabs>
        <w:spacing w:line="240" w:lineRule="auto"/>
        <w:ind w:firstLine="567"/>
        <w:rPr>
          <w:rStyle w:val="FontStyle50"/>
          <w:sz w:val="24"/>
          <w:szCs w:val="24"/>
        </w:rPr>
      </w:pPr>
      <w:r w:rsidRPr="000E0422">
        <w:rPr>
          <w:rStyle w:val="FontStyle50"/>
          <w:sz w:val="24"/>
          <w:szCs w:val="24"/>
        </w:rPr>
        <w:t xml:space="preserve"> 6.1</w:t>
      </w:r>
      <w:r w:rsidR="006D5CAD">
        <w:rPr>
          <w:rStyle w:val="FontStyle50"/>
          <w:sz w:val="24"/>
          <w:szCs w:val="24"/>
        </w:rPr>
        <w:t>3</w:t>
      </w:r>
      <w:r w:rsidRPr="000E0422">
        <w:rPr>
          <w:rStyle w:val="FontStyle50"/>
          <w:sz w:val="24"/>
          <w:szCs w:val="24"/>
        </w:rPr>
        <w:t>. За неэтичное поведение и нарушение дисциплины команда дисквалифицируется.</w:t>
      </w:r>
    </w:p>
    <w:p w:rsidR="00043D4C" w:rsidRPr="000E0422" w:rsidRDefault="00043D4C" w:rsidP="00886F19">
      <w:pPr>
        <w:pStyle w:val="Style8"/>
        <w:widowControl/>
        <w:tabs>
          <w:tab w:val="left" w:pos="900"/>
        </w:tabs>
        <w:spacing w:line="240" w:lineRule="auto"/>
        <w:ind w:firstLine="567"/>
        <w:rPr>
          <w:rStyle w:val="FontStyle50"/>
          <w:sz w:val="24"/>
          <w:szCs w:val="24"/>
        </w:rPr>
      </w:pPr>
      <w:r w:rsidRPr="000E0422">
        <w:rPr>
          <w:rStyle w:val="FontStyle50"/>
          <w:sz w:val="24"/>
          <w:szCs w:val="24"/>
        </w:rPr>
        <w:t>6.1</w:t>
      </w:r>
      <w:r w:rsidR="006D5CAD">
        <w:rPr>
          <w:rStyle w:val="FontStyle50"/>
          <w:sz w:val="24"/>
          <w:szCs w:val="24"/>
        </w:rPr>
        <w:t>4</w:t>
      </w:r>
      <w:r w:rsidRPr="000E0422">
        <w:rPr>
          <w:rStyle w:val="FontStyle50"/>
          <w:sz w:val="24"/>
          <w:szCs w:val="24"/>
        </w:rPr>
        <w:t xml:space="preserve">. Дополнительная информация по телефону 8(4872)47-16-29, </w:t>
      </w:r>
      <w:r w:rsidR="00886F19" w:rsidRPr="000E0422">
        <w:rPr>
          <w:rStyle w:val="FontStyle50"/>
          <w:sz w:val="24"/>
          <w:szCs w:val="24"/>
        </w:rPr>
        <w:t xml:space="preserve">педагог-организатор </w:t>
      </w:r>
      <w:r w:rsidRPr="000E0422">
        <w:rPr>
          <w:rStyle w:val="FontStyle50"/>
          <w:sz w:val="24"/>
          <w:szCs w:val="24"/>
        </w:rPr>
        <w:t>Гончарова Наталья Александровна.</w:t>
      </w:r>
    </w:p>
    <w:p w:rsidR="00043D4C" w:rsidRPr="000E0422" w:rsidRDefault="00043D4C" w:rsidP="00043D4C">
      <w:pPr>
        <w:pStyle w:val="Style8"/>
        <w:widowControl/>
        <w:spacing w:line="240" w:lineRule="auto"/>
        <w:rPr>
          <w:rStyle w:val="FontStyle50"/>
          <w:sz w:val="24"/>
          <w:szCs w:val="24"/>
        </w:rPr>
      </w:pPr>
    </w:p>
    <w:p w:rsidR="00043D4C" w:rsidRPr="000E0422" w:rsidRDefault="00043D4C" w:rsidP="00043D4C">
      <w:pPr>
        <w:pStyle w:val="Style8"/>
        <w:widowControl/>
        <w:spacing w:line="240" w:lineRule="auto"/>
        <w:jc w:val="center"/>
        <w:rPr>
          <w:rStyle w:val="FontStyle50"/>
          <w:b/>
          <w:sz w:val="24"/>
          <w:szCs w:val="24"/>
        </w:rPr>
      </w:pPr>
      <w:r w:rsidRPr="000E0422">
        <w:rPr>
          <w:rStyle w:val="FontStyle50"/>
          <w:b/>
          <w:sz w:val="24"/>
          <w:szCs w:val="24"/>
        </w:rPr>
        <w:t>7. Судейство Чемпионата</w:t>
      </w:r>
    </w:p>
    <w:p w:rsidR="00043D4C" w:rsidRPr="000E0422" w:rsidRDefault="00043D4C" w:rsidP="00886F19">
      <w:pPr>
        <w:pStyle w:val="Style8"/>
        <w:widowControl/>
        <w:spacing w:line="240" w:lineRule="auto"/>
        <w:ind w:firstLine="567"/>
        <w:rPr>
          <w:rStyle w:val="FontStyle50"/>
          <w:sz w:val="24"/>
          <w:szCs w:val="24"/>
        </w:rPr>
      </w:pPr>
      <w:r w:rsidRPr="000E0422">
        <w:rPr>
          <w:rStyle w:val="FontStyle50"/>
          <w:sz w:val="24"/>
          <w:szCs w:val="24"/>
        </w:rPr>
        <w:t xml:space="preserve">7.1. Контроль и подведение итогов осуществляется </w:t>
      </w:r>
      <w:r w:rsidRPr="002F484F">
        <w:rPr>
          <w:rStyle w:val="FontStyle50"/>
          <w:sz w:val="24"/>
          <w:szCs w:val="24"/>
        </w:rPr>
        <w:t>судейской коллегией.</w:t>
      </w:r>
    </w:p>
    <w:p w:rsidR="00043D4C" w:rsidRPr="000E0422" w:rsidRDefault="00043D4C" w:rsidP="00886F19">
      <w:pPr>
        <w:pStyle w:val="Style8"/>
        <w:widowControl/>
        <w:spacing w:line="240" w:lineRule="auto"/>
        <w:ind w:firstLine="567"/>
        <w:rPr>
          <w:rStyle w:val="FontStyle50"/>
          <w:sz w:val="24"/>
          <w:szCs w:val="24"/>
        </w:rPr>
      </w:pPr>
      <w:r w:rsidRPr="000E0422">
        <w:rPr>
          <w:rStyle w:val="FontStyle50"/>
          <w:sz w:val="24"/>
          <w:szCs w:val="24"/>
        </w:rPr>
        <w:t>7.2. Судьи обладают всеми полномочиями на протяжении Чемпионата, все участники должны подчиняться их решениям.</w:t>
      </w:r>
    </w:p>
    <w:p w:rsidR="00043D4C" w:rsidRPr="000E0422" w:rsidRDefault="00043D4C" w:rsidP="00886F19">
      <w:pPr>
        <w:pStyle w:val="Style8"/>
        <w:widowControl/>
        <w:spacing w:line="240" w:lineRule="auto"/>
        <w:ind w:firstLine="567"/>
        <w:rPr>
          <w:rStyle w:val="FontStyle50"/>
          <w:sz w:val="24"/>
          <w:szCs w:val="24"/>
        </w:rPr>
      </w:pPr>
      <w:r w:rsidRPr="000E0422">
        <w:rPr>
          <w:rStyle w:val="FontStyle50"/>
          <w:sz w:val="24"/>
          <w:szCs w:val="24"/>
        </w:rPr>
        <w:t>7.3. Судейская коллегия оставляет за собой право вносить в правила соревнований изменения, если эти изменения не дают преимуществ одной из команд.</w:t>
      </w:r>
    </w:p>
    <w:p w:rsidR="00043D4C" w:rsidRPr="000E0422" w:rsidRDefault="00043D4C" w:rsidP="00886F19">
      <w:pPr>
        <w:pStyle w:val="Style8"/>
        <w:widowControl/>
        <w:spacing w:line="240" w:lineRule="auto"/>
        <w:ind w:firstLine="567"/>
        <w:rPr>
          <w:rStyle w:val="FontStyle50"/>
          <w:sz w:val="24"/>
          <w:szCs w:val="24"/>
        </w:rPr>
      </w:pPr>
      <w:r w:rsidRPr="000E0422">
        <w:rPr>
          <w:rStyle w:val="FontStyle50"/>
          <w:sz w:val="24"/>
          <w:szCs w:val="24"/>
        </w:rPr>
        <w:t>7.4. Дополнительные попытки выполнения задания могут быть даны команде по решению судьи в случае, когда робот не смог закончить этап из-за постороннего вмешательства</w:t>
      </w:r>
      <w:r w:rsidR="002237D9">
        <w:rPr>
          <w:rStyle w:val="FontStyle50"/>
          <w:sz w:val="24"/>
          <w:szCs w:val="24"/>
        </w:rPr>
        <w:t>,</w:t>
      </w:r>
      <w:r w:rsidRPr="000E0422">
        <w:rPr>
          <w:rStyle w:val="FontStyle50"/>
          <w:sz w:val="24"/>
          <w:szCs w:val="24"/>
        </w:rPr>
        <w:t xml:space="preserve"> либо когда неисправность возникла по причине плохого состояния ринга или трассы.</w:t>
      </w:r>
    </w:p>
    <w:p w:rsidR="00043D4C" w:rsidRPr="000E0422" w:rsidRDefault="00043D4C" w:rsidP="00886F19">
      <w:pPr>
        <w:pStyle w:val="Style8"/>
        <w:widowControl/>
        <w:spacing w:line="240" w:lineRule="auto"/>
        <w:ind w:firstLine="567"/>
        <w:rPr>
          <w:rStyle w:val="FontStyle50"/>
          <w:sz w:val="24"/>
          <w:szCs w:val="24"/>
        </w:rPr>
      </w:pPr>
      <w:r w:rsidRPr="000E0422">
        <w:rPr>
          <w:rStyle w:val="FontStyle50"/>
          <w:sz w:val="24"/>
          <w:szCs w:val="24"/>
        </w:rPr>
        <w:t>7.</w:t>
      </w:r>
      <w:r w:rsidR="006D5CAD">
        <w:rPr>
          <w:rStyle w:val="FontStyle50"/>
          <w:sz w:val="24"/>
          <w:szCs w:val="24"/>
        </w:rPr>
        <w:t>5</w:t>
      </w:r>
      <w:r w:rsidRPr="000E0422">
        <w:rPr>
          <w:rStyle w:val="FontStyle50"/>
          <w:sz w:val="24"/>
          <w:szCs w:val="24"/>
        </w:rPr>
        <w:t>. Команда имеет право обжаловать решение судьи в Оргкомитете не позднее начала выполнения задания следующей командой.</w:t>
      </w:r>
    </w:p>
    <w:p w:rsidR="00043D4C" w:rsidRPr="000E0422" w:rsidRDefault="00043D4C" w:rsidP="00043D4C">
      <w:pPr>
        <w:jc w:val="both"/>
        <w:rPr>
          <w:color w:val="7030A0"/>
          <w:u w:val="single"/>
        </w:rPr>
      </w:pPr>
    </w:p>
    <w:p w:rsidR="00043D4C" w:rsidRPr="000E0422" w:rsidRDefault="00043D4C" w:rsidP="00043D4C">
      <w:pPr>
        <w:pStyle w:val="a4"/>
        <w:numPr>
          <w:ilvl w:val="0"/>
          <w:numId w:val="5"/>
        </w:numPr>
        <w:jc w:val="center"/>
        <w:rPr>
          <w:b/>
        </w:rPr>
      </w:pPr>
      <w:r w:rsidRPr="000E0422">
        <w:rPr>
          <w:b/>
        </w:rPr>
        <w:t>Подведение итогов Чемпионата</w:t>
      </w:r>
    </w:p>
    <w:p w:rsidR="00043D4C" w:rsidRPr="000E0422" w:rsidRDefault="00043D4C" w:rsidP="00254233">
      <w:pPr>
        <w:widowControl/>
        <w:autoSpaceDE/>
        <w:adjustRightInd/>
        <w:ind w:firstLine="567"/>
        <w:jc w:val="both"/>
      </w:pPr>
      <w:r w:rsidRPr="000E0422">
        <w:t xml:space="preserve">8.1.  Победители (1 место) и призеры (2, 3 места) определяются на каждом этапе Чемпионата. </w:t>
      </w:r>
    </w:p>
    <w:p w:rsidR="00043D4C" w:rsidRPr="000E0422" w:rsidRDefault="00043D4C" w:rsidP="00254233">
      <w:pPr>
        <w:widowControl/>
        <w:tabs>
          <w:tab w:val="left" w:pos="567"/>
        </w:tabs>
        <w:autoSpaceDE/>
        <w:adjustRightInd/>
        <w:ind w:firstLine="567"/>
        <w:jc w:val="both"/>
      </w:pPr>
      <w:r w:rsidRPr="000E0422">
        <w:t xml:space="preserve">8.2.  Команда-победитель (1 место) и команды-призеры (2, 3 места) Чемпионата определяются по сумме набранных баллов двух этапов в каждой возрастной категории. </w:t>
      </w:r>
    </w:p>
    <w:p w:rsidR="00043D4C" w:rsidRPr="000E0422" w:rsidRDefault="00043D4C" w:rsidP="00254233">
      <w:pPr>
        <w:widowControl/>
        <w:autoSpaceDE/>
        <w:adjustRightInd/>
        <w:ind w:firstLine="567"/>
        <w:jc w:val="both"/>
      </w:pPr>
      <w:r w:rsidRPr="000E0422">
        <w:t>8.3. Победители и призеры Чемпионата награждаются дипломами МБУДО «ГЦРиНТТДиЮ».</w:t>
      </w:r>
    </w:p>
    <w:p w:rsidR="00043D4C" w:rsidRPr="00E97FAB" w:rsidRDefault="00043D4C" w:rsidP="00254233">
      <w:pPr>
        <w:widowControl/>
        <w:autoSpaceDE/>
        <w:adjustRightInd/>
        <w:ind w:firstLine="567"/>
        <w:jc w:val="both"/>
      </w:pPr>
      <w:r w:rsidRPr="000E0422">
        <w:t>8.4. Остальные команды получают дипломы участников Чемпионата</w:t>
      </w:r>
      <w:r w:rsidRPr="00E97FAB">
        <w:t>.</w:t>
      </w:r>
    </w:p>
    <w:p w:rsidR="00043D4C" w:rsidRPr="00E97FAB" w:rsidRDefault="00043D4C" w:rsidP="00254233">
      <w:pPr>
        <w:widowControl/>
        <w:autoSpaceDE/>
        <w:adjustRightInd/>
        <w:ind w:firstLine="567"/>
        <w:jc w:val="both"/>
      </w:pPr>
      <w:r w:rsidRPr="00E97FAB">
        <w:t>8.5. Педагоги, подготовившие победителей и призеров Чемпионата, награждаются благодарственными письмами.</w:t>
      </w:r>
    </w:p>
    <w:p w:rsidR="00043D4C" w:rsidRPr="000E0422" w:rsidRDefault="00043D4C" w:rsidP="00254233">
      <w:pPr>
        <w:widowControl/>
        <w:autoSpaceDE/>
        <w:adjustRightInd/>
        <w:ind w:firstLine="567"/>
        <w:jc w:val="both"/>
        <w:rPr>
          <w:color w:val="FF0000"/>
        </w:rPr>
      </w:pPr>
      <w:r w:rsidRPr="000E0422">
        <w:rPr>
          <w:bCs/>
        </w:rPr>
        <w:t>8.6. Список победителей и призёров будет размещен на</w:t>
      </w:r>
      <w:r w:rsidR="00254233">
        <w:rPr>
          <w:bCs/>
        </w:rPr>
        <w:t xml:space="preserve"> официальном </w:t>
      </w:r>
      <w:r w:rsidRPr="000E0422">
        <w:rPr>
          <w:bCs/>
        </w:rPr>
        <w:t xml:space="preserve">сайте </w:t>
      </w:r>
      <w:r w:rsidRPr="000E0422">
        <w:t xml:space="preserve">МБУДО «ГЦРиНТТДиЮ» </w:t>
      </w:r>
      <w:hyperlink r:id="rId9" w:history="1">
        <w:r w:rsidRPr="000E0422">
          <w:rPr>
            <w:rStyle w:val="a3"/>
          </w:rPr>
          <w:t>http://www.gcr71.ru/</w:t>
        </w:r>
      </w:hyperlink>
      <w:r w:rsidRPr="000E0422">
        <w:t xml:space="preserve"> и в социальной сети «ВКонтакте» на странице     МБУДО «ГЦРиНТТДиЮ»     </w:t>
      </w:r>
      <w:hyperlink r:id="rId10" w:history="1">
        <w:r w:rsidRPr="000E0422">
          <w:rPr>
            <w:rStyle w:val="a3"/>
          </w:rPr>
          <w:t>https://vk.com/public194510886</w:t>
        </w:r>
      </w:hyperlink>
      <w:r w:rsidRPr="000E0422">
        <w:rPr>
          <w:b/>
        </w:rPr>
        <w:t>21 марта 2023 года</w:t>
      </w:r>
      <w:r w:rsidRPr="000E0422">
        <w:t>.</w:t>
      </w:r>
    </w:p>
    <w:p w:rsidR="00043D4C" w:rsidRPr="000E0422" w:rsidRDefault="00043D4C" w:rsidP="00254233">
      <w:pPr>
        <w:widowControl/>
        <w:autoSpaceDE/>
        <w:adjustRightInd/>
        <w:ind w:firstLine="567"/>
        <w:jc w:val="both"/>
      </w:pPr>
      <w:r w:rsidRPr="000E0422">
        <w:t>8.7.  Организаторы Чемпионата предоставляют возможность заинтересованным лицам учреждать специальные призы и осуществлять награждение.</w:t>
      </w:r>
    </w:p>
    <w:p w:rsidR="00043D4C" w:rsidRPr="000E0422" w:rsidRDefault="00043D4C" w:rsidP="00043D4C">
      <w:pPr>
        <w:widowControl/>
        <w:autoSpaceDE/>
        <w:adjustRightInd/>
        <w:jc w:val="right"/>
        <w:rPr>
          <w:rStyle w:val="FontStyle50"/>
          <w:color w:val="7030A0"/>
          <w:sz w:val="24"/>
          <w:szCs w:val="24"/>
        </w:rPr>
      </w:pPr>
    </w:p>
    <w:p w:rsidR="00043D4C" w:rsidRPr="000E0422" w:rsidRDefault="00043D4C" w:rsidP="00043D4C">
      <w:pPr>
        <w:widowControl/>
        <w:autoSpaceDE/>
        <w:adjustRightInd/>
        <w:jc w:val="right"/>
        <w:rPr>
          <w:rStyle w:val="FontStyle50"/>
          <w:color w:val="7030A0"/>
          <w:sz w:val="24"/>
          <w:szCs w:val="24"/>
        </w:rPr>
      </w:pPr>
    </w:p>
    <w:p w:rsidR="00043D4C" w:rsidRPr="000E0422" w:rsidRDefault="00043D4C" w:rsidP="00043D4C">
      <w:pPr>
        <w:widowControl/>
        <w:autoSpaceDE/>
        <w:adjustRightInd/>
        <w:jc w:val="right"/>
        <w:rPr>
          <w:rStyle w:val="FontStyle50"/>
          <w:color w:val="7030A0"/>
          <w:sz w:val="24"/>
          <w:szCs w:val="24"/>
        </w:rPr>
      </w:pPr>
    </w:p>
    <w:p w:rsidR="00043D4C" w:rsidRPr="000E0422" w:rsidRDefault="00043D4C" w:rsidP="00043D4C">
      <w:pPr>
        <w:widowControl/>
        <w:autoSpaceDE/>
        <w:adjustRightInd/>
        <w:jc w:val="right"/>
        <w:rPr>
          <w:rStyle w:val="FontStyle50"/>
          <w:color w:val="7030A0"/>
          <w:sz w:val="24"/>
          <w:szCs w:val="24"/>
        </w:rPr>
      </w:pPr>
    </w:p>
    <w:p w:rsidR="00043D4C" w:rsidRPr="000E0422" w:rsidRDefault="00043D4C" w:rsidP="00043D4C">
      <w:pPr>
        <w:widowControl/>
        <w:autoSpaceDE/>
        <w:adjustRightInd/>
        <w:jc w:val="right"/>
        <w:rPr>
          <w:rStyle w:val="FontStyle50"/>
          <w:color w:val="7030A0"/>
          <w:sz w:val="24"/>
          <w:szCs w:val="24"/>
        </w:rPr>
      </w:pPr>
    </w:p>
    <w:p w:rsidR="00043D4C" w:rsidRPr="000E0422" w:rsidRDefault="00043D4C" w:rsidP="00043D4C">
      <w:pPr>
        <w:widowControl/>
        <w:autoSpaceDE/>
        <w:adjustRightInd/>
        <w:jc w:val="right"/>
        <w:rPr>
          <w:rStyle w:val="FontStyle50"/>
          <w:color w:val="7030A0"/>
          <w:sz w:val="24"/>
          <w:szCs w:val="24"/>
        </w:rPr>
      </w:pPr>
    </w:p>
    <w:p w:rsidR="00043D4C" w:rsidRPr="000E0422" w:rsidRDefault="00043D4C" w:rsidP="00043D4C">
      <w:pPr>
        <w:spacing w:line="276" w:lineRule="auto"/>
        <w:jc w:val="right"/>
      </w:pPr>
    </w:p>
    <w:p w:rsidR="00043D4C" w:rsidRPr="000E0422" w:rsidRDefault="00043D4C" w:rsidP="00043D4C">
      <w:pPr>
        <w:spacing w:line="276" w:lineRule="auto"/>
        <w:jc w:val="right"/>
      </w:pPr>
    </w:p>
    <w:p w:rsidR="00043D4C" w:rsidRPr="000E0422" w:rsidRDefault="00043D4C" w:rsidP="00664F03">
      <w:pPr>
        <w:jc w:val="right"/>
      </w:pPr>
      <w:bookmarkStart w:id="8" w:name="_Hlk128607547"/>
      <w:r w:rsidRPr="000E0422">
        <w:lastRenderedPageBreak/>
        <w:t xml:space="preserve">Приложение 1 </w:t>
      </w:r>
    </w:p>
    <w:p w:rsidR="00043D4C" w:rsidRPr="000E0422" w:rsidRDefault="00043D4C" w:rsidP="00664F03">
      <w:pPr>
        <w:widowControl/>
        <w:jc w:val="right"/>
      </w:pPr>
      <w:r w:rsidRPr="000E0422">
        <w:t xml:space="preserve">к Положению о проведении открытого  </w:t>
      </w:r>
    </w:p>
    <w:p w:rsidR="00043D4C" w:rsidRPr="000E0422" w:rsidRDefault="00043D4C" w:rsidP="00664F03">
      <w:pPr>
        <w:widowControl/>
        <w:jc w:val="right"/>
        <w:rPr>
          <w:bCs/>
        </w:rPr>
      </w:pPr>
      <w:r w:rsidRPr="000E0422">
        <w:t xml:space="preserve">чемпионата   по робототехнике «РобоМастер» </w:t>
      </w:r>
    </w:p>
    <w:bookmarkEnd w:id="8"/>
    <w:p w:rsidR="00043D4C" w:rsidRPr="000E0422" w:rsidRDefault="00043D4C" w:rsidP="00043D4C">
      <w:pPr>
        <w:widowControl/>
        <w:spacing w:line="276" w:lineRule="auto"/>
        <w:ind w:right="730"/>
        <w:jc w:val="right"/>
        <w:rPr>
          <w:bCs/>
        </w:rPr>
      </w:pPr>
    </w:p>
    <w:p w:rsidR="00043D4C" w:rsidRPr="000E0422" w:rsidRDefault="00043D4C" w:rsidP="00043D4C">
      <w:pPr>
        <w:widowControl/>
        <w:spacing w:line="276" w:lineRule="auto"/>
        <w:ind w:right="730"/>
        <w:jc w:val="center"/>
        <w:rPr>
          <w:b/>
          <w:bCs/>
          <w:color w:val="FF0000"/>
          <w:u w:val="single"/>
        </w:rPr>
      </w:pPr>
    </w:p>
    <w:p w:rsidR="00043D4C" w:rsidRPr="000E0422" w:rsidRDefault="00043D4C" w:rsidP="00043D4C">
      <w:pPr>
        <w:widowControl/>
        <w:spacing w:line="276" w:lineRule="auto"/>
        <w:ind w:right="730"/>
        <w:jc w:val="center"/>
        <w:rPr>
          <w:b/>
          <w:bCs/>
          <w:color w:val="FF0000"/>
          <w:u w:val="single"/>
        </w:rPr>
      </w:pPr>
    </w:p>
    <w:p w:rsidR="00043D4C" w:rsidRPr="000E0422" w:rsidRDefault="00043D4C" w:rsidP="00043D4C">
      <w:pPr>
        <w:widowControl/>
        <w:spacing w:line="276" w:lineRule="auto"/>
        <w:ind w:right="850"/>
        <w:jc w:val="center"/>
        <w:rPr>
          <w:color w:val="FF0000"/>
        </w:rPr>
      </w:pPr>
    </w:p>
    <w:p w:rsidR="00043D4C" w:rsidRPr="000E0422" w:rsidRDefault="00043D4C" w:rsidP="00043D4C">
      <w:pPr>
        <w:widowControl/>
        <w:spacing w:line="276" w:lineRule="auto"/>
        <w:ind w:right="-1"/>
        <w:jc w:val="center"/>
        <w:rPr>
          <w:b/>
          <w:bCs/>
        </w:rPr>
      </w:pPr>
      <w:r w:rsidRPr="000E0422">
        <w:rPr>
          <w:b/>
          <w:bCs/>
        </w:rPr>
        <w:t>ЗАЯВКА</w:t>
      </w:r>
    </w:p>
    <w:p w:rsidR="00043D4C" w:rsidRPr="000E0422" w:rsidRDefault="00043D4C" w:rsidP="00043D4C">
      <w:pPr>
        <w:widowControl/>
        <w:tabs>
          <w:tab w:val="left" w:pos="9497"/>
        </w:tabs>
        <w:spacing w:line="276" w:lineRule="auto"/>
        <w:ind w:right="-1"/>
        <w:jc w:val="center"/>
      </w:pPr>
      <w:r w:rsidRPr="000E0422">
        <w:rPr>
          <w:b/>
        </w:rPr>
        <w:t xml:space="preserve">на участие в открытом чемпионате </w:t>
      </w:r>
    </w:p>
    <w:p w:rsidR="00043D4C" w:rsidRPr="000E0422" w:rsidRDefault="00043D4C" w:rsidP="00043D4C">
      <w:pPr>
        <w:widowControl/>
        <w:spacing w:line="276" w:lineRule="auto"/>
        <w:jc w:val="center"/>
        <w:rPr>
          <w:bCs/>
        </w:rPr>
      </w:pPr>
      <w:r w:rsidRPr="000E0422">
        <w:rPr>
          <w:b/>
        </w:rPr>
        <w:t xml:space="preserve">по робототехнике «РобоМастер» </w:t>
      </w:r>
    </w:p>
    <w:p w:rsidR="00043D4C" w:rsidRPr="000E0422" w:rsidRDefault="00043D4C" w:rsidP="00043D4C">
      <w:pPr>
        <w:spacing w:line="276" w:lineRule="auto"/>
        <w:jc w:val="center"/>
        <w:rPr>
          <w:b/>
        </w:rPr>
      </w:pPr>
    </w:p>
    <w:p w:rsidR="00043D4C" w:rsidRPr="000E0422" w:rsidRDefault="00043D4C" w:rsidP="00043D4C">
      <w:r w:rsidRPr="000E0422">
        <w:t>Образовательное учреждение (полностью)________________________________________</w:t>
      </w:r>
    </w:p>
    <w:p w:rsidR="00043D4C" w:rsidRDefault="00043D4C" w:rsidP="00043D4C">
      <w:pPr>
        <w:jc w:val="center"/>
      </w:pPr>
      <w:r w:rsidRPr="000E0422">
        <w:t>___________________________________________________________________________</w:t>
      </w:r>
    </w:p>
    <w:p w:rsidR="00321079" w:rsidRPr="000E0422" w:rsidRDefault="00321079" w:rsidP="00043D4C">
      <w:pPr>
        <w:jc w:val="center"/>
      </w:pPr>
    </w:p>
    <w:p w:rsidR="00043D4C" w:rsidRPr="000E0422" w:rsidRDefault="00043D4C" w:rsidP="00043D4C">
      <w:pPr>
        <w:ind w:right="-1"/>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1197"/>
        <w:gridCol w:w="1550"/>
        <w:gridCol w:w="1000"/>
        <w:gridCol w:w="1747"/>
        <w:gridCol w:w="3632"/>
      </w:tblGrid>
      <w:tr w:rsidR="00043D4C" w:rsidRPr="000E0422" w:rsidTr="00043D4C">
        <w:tc>
          <w:tcPr>
            <w:tcW w:w="0" w:type="auto"/>
            <w:tcBorders>
              <w:top w:val="single" w:sz="4" w:space="0" w:color="auto"/>
              <w:left w:val="single" w:sz="4" w:space="0" w:color="auto"/>
              <w:bottom w:val="single" w:sz="4" w:space="0" w:color="auto"/>
              <w:right w:val="single" w:sz="4" w:space="0" w:color="auto"/>
            </w:tcBorders>
            <w:vAlign w:val="center"/>
            <w:hideMark/>
          </w:tcPr>
          <w:p w:rsidR="00043D4C" w:rsidRPr="000E0422" w:rsidRDefault="00043D4C">
            <w:pPr>
              <w:spacing w:line="276" w:lineRule="auto"/>
              <w:jc w:val="center"/>
              <w:rPr>
                <w:lang w:eastAsia="en-US"/>
              </w:rPr>
            </w:pPr>
            <w:r w:rsidRPr="000E0422">
              <w:rPr>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43D4C" w:rsidRPr="000E0422" w:rsidRDefault="00043D4C">
            <w:pPr>
              <w:spacing w:line="276" w:lineRule="auto"/>
              <w:jc w:val="center"/>
              <w:rPr>
                <w:lang w:eastAsia="en-US"/>
              </w:rPr>
            </w:pPr>
            <w:r w:rsidRPr="000E0422">
              <w:rPr>
                <w:lang w:eastAsia="en-US"/>
              </w:rPr>
              <w:t>Название команды</w:t>
            </w:r>
          </w:p>
        </w:tc>
        <w:tc>
          <w:tcPr>
            <w:tcW w:w="0" w:type="auto"/>
            <w:tcBorders>
              <w:top w:val="single" w:sz="4" w:space="0" w:color="auto"/>
              <w:left w:val="single" w:sz="4" w:space="0" w:color="auto"/>
              <w:bottom w:val="single" w:sz="4" w:space="0" w:color="auto"/>
              <w:right w:val="single" w:sz="4" w:space="0" w:color="auto"/>
            </w:tcBorders>
            <w:vAlign w:val="center"/>
          </w:tcPr>
          <w:p w:rsidR="00043D4C" w:rsidRPr="000E0422" w:rsidRDefault="00043D4C">
            <w:pPr>
              <w:spacing w:line="276" w:lineRule="auto"/>
              <w:jc w:val="center"/>
              <w:rPr>
                <w:lang w:eastAsia="en-US"/>
              </w:rPr>
            </w:pPr>
            <w:r w:rsidRPr="000E0422">
              <w:rPr>
                <w:lang w:eastAsia="en-US"/>
              </w:rPr>
              <w:t>Ф.И. членов команды (полностью и разборчиво)</w:t>
            </w:r>
          </w:p>
          <w:p w:rsidR="00043D4C" w:rsidRPr="000E0422" w:rsidRDefault="00043D4C">
            <w:pPr>
              <w:spacing w:line="276" w:lineRule="auto"/>
              <w:ind w:right="33"/>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043D4C" w:rsidRPr="000E0422" w:rsidRDefault="00043D4C">
            <w:pPr>
              <w:spacing w:line="276" w:lineRule="auto"/>
              <w:jc w:val="center"/>
              <w:rPr>
                <w:lang w:eastAsia="en-US"/>
              </w:rPr>
            </w:pPr>
            <w:r w:rsidRPr="000E0422">
              <w:rPr>
                <w:lang w:eastAsia="en-US"/>
              </w:rPr>
              <w:t>Класс, возраст</w:t>
            </w:r>
          </w:p>
          <w:p w:rsidR="00043D4C" w:rsidRPr="000E0422" w:rsidRDefault="00043D4C">
            <w:pPr>
              <w:spacing w:line="276" w:lineRule="auto"/>
              <w:ind w:right="850"/>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043D4C" w:rsidRPr="000E0422" w:rsidRDefault="00043D4C">
            <w:pPr>
              <w:spacing w:line="276" w:lineRule="auto"/>
              <w:jc w:val="center"/>
              <w:rPr>
                <w:lang w:eastAsia="en-US"/>
              </w:rPr>
            </w:pPr>
            <w:r w:rsidRPr="000E0422">
              <w:rPr>
                <w:lang w:eastAsia="en-US"/>
              </w:rPr>
              <w:t>Ф.И.О. (полностью), должность руководителя команды (педагога)</w:t>
            </w:r>
          </w:p>
          <w:p w:rsidR="00043D4C" w:rsidRPr="000E0422" w:rsidRDefault="00043D4C">
            <w:pPr>
              <w:spacing w:line="276" w:lineRule="auto"/>
              <w:ind w:right="-426"/>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043D4C" w:rsidRPr="000E0422" w:rsidRDefault="00043D4C">
            <w:pPr>
              <w:spacing w:line="276" w:lineRule="auto"/>
              <w:ind w:left="-108"/>
              <w:jc w:val="center"/>
              <w:rPr>
                <w:lang w:eastAsia="en-US"/>
              </w:rPr>
            </w:pPr>
            <w:r w:rsidRPr="000E0422">
              <w:rPr>
                <w:lang w:eastAsia="en-US"/>
              </w:rPr>
              <w:t>Контактный телефон,</w:t>
            </w:r>
          </w:p>
          <w:p w:rsidR="00043D4C" w:rsidRPr="000E0422" w:rsidRDefault="00043D4C">
            <w:pPr>
              <w:spacing w:line="276" w:lineRule="auto"/>
              <w:ind w:left="-108"/>
              <w:jc w:val="center"/>
              <w:rPr>
                <w:lang w:eastAsia="en-US"/>
              </w:rPr>
            </w:pPr>
            <w:r w:rsidRPr="000E0422">
              <w:rPr>
                <w:lang w:val="en-US" w:eastAsia="en-US"/>
              </w:rPr>
              <w:t>e</w:t>
            </w:r>
            <w:r w:rsidRPr="000E0422">
              <w:rPr>
                <w:lang w:eastAsia="en-US"/>
              </w:rPr>
              <w:t>-</w:t>
            </w:r>
            <w:r w:rsidRPr="000E0422">
              <w:rPr>
                <w:lang w:val="en-US" w:eastAsia="en-US"/>
              </w:rPr>
              <w:t>mail</w:t>
            </w:r>
            <w:r w:rsidRPr="000E0422">
              <w:rPr>
                <w:lang w:eastAsia="en-US"/>
              </w:rPr>
              <w:t xml:space="preserve"> участника и руководителя</w:t>
            </w:r>
          </w:p>
          <w:p w:rsidR="00043D4C" w:rsidRPr="000E0422" w:rsidRDefault="00043D4C">
            <w:pPr>
              <w:spacing w:line="276" w:lineRule="auto"/>
              <w:ind w:right="176"/>
              <w:jc w:val="center"/>
              <w:rPr>
                <w:lang w:eastAsia="en-US"/>
              </w:rPr>
            </w:pPr>
          </w:p>
        </w:tc>
      </w:tr>
      <w:tr w:rsidR="00043D4C" w:rsidRPr="000E0422" w:rsidTr="00043D4C">
        <w:tc>
          <w:tcPr>
            <w:tcW w:w="0" w:type="auto"/>
            <w:vMerge w:val="restart"/>
            <w:tcBorders>
              <w:top w:val="single" w:sz="4" w:space="0" w:color="auto"/>
              <w:left w:val="single" w:sz="4" w:space="0" w:color="auto"/>
              <w:bottom w:val="single" w:sz="4" w:space="0" w:color="auto"/>
              <w:right w:val="single" w:sz="4" w:space="0" w:color="auto"/>
            </w:tcBorders>
            <w:hideMark/>
          </w:tcPr>
          <w:p w:rsidR="00043D4C" w:rsidRPr="000E0422" w:rsidRDefault="00043D4C">
            <w:pPr>
              <w:spacing w:line="276" w:lineRule="auto"/>
              <w:jc w:val="center"/>
              <w:rPr>
                <w:lang w:eastAsia="en-US"/>
              </w:rPr>
            </w:pPr>
            <w:r w:rsidRPr="000E0422">
              <w:rPr>
                <w:lang w:eastAsia="en-US"/>
              </w:rPr>
              <w:t>1</w:t>
            </w:r>
          </w:p>
        </w:tc>
        <w:tc>
          <w:tcPr>
            <w:tcW w:w="0" w:type="auto"/>
            <w:vMerge w:val="restart"/>
            <w:tcBorders>
              <w:top w:val="single" w:sz="4" w:space="0" w:color="auto"/>
              <w:left w:val="single" w:sz="4" w:space="0" w:color="auto"/>
              <w:bottom w:val="single" w:sz="4" w:space="0" w:color="auto"/>
              <w:right w:val="single" w:sz="4" w:space="0" w:color="auto"/>
            </w:tcBorders>
            <w:hideMark/>
          </w:tcPr>
          <w:p w:rsidR="00043D4C" w:rsidRPr="000E0422" w:rsidRDefault="00043D4C">
            <w:pPr>
              <w:spacing w:line="276" w:lineRule="auto"/>
              <w:jc w:val="center"/>
              <w:rPr>
                <w:iCs/>
                <w:lang w:eastAsia="en-US"/>
              </w:rPr>
            </w:pPr>
            <w:r w:rsidRPr="000E0422">
              <w:rPr>
                <w:iCs/>
                <w:lang w:eastAsia="en-US"/>
              </w:rPr>
              <w:t>«Ракета»</w:t>
            </w:r>
          </w:p>
        </w:tc>
        <w:tc>
          <w:tcPr>
            <w:tcW w:w="0" w:type="auto"/>
            <w:tcBorders>
              <w:top w:val="single" w:sz="4" w:space="0" w:color="auto"/>
              <w:left w:val="single" w:sz="4" w:space="0" w:color="auto"/>
              <w:bottom w:val="single" w:sz="4" w:space="0" w:color="auto"/>
              <w:right w:val="single" w:sz="4" w:space="0" w:color="auto"/>
            </w:tcBorders>
            <w:hideMark/>
          </w:tcPr>
          <w:p w:rsidR="00043D4C" w:rsidRPr="000E0422" w:rsidRDefault="00043D4C">
            <w:pPr>
              <w:spacing w:line="276" w:lineRule="auto"/>
              <w:jc w:val="center"/>
              <w:rPr>
                <w:iCs/>
                <w:lang w:eastAsia="en-US"/>
              </w:rPr>
            </w:pPr>
            <w:r w:rsidRPr="000E0422">
              <w:rPr>
                <w:iCs/>
                <w:lang w:eastAsia="en-US"/>
              </w:rPr>
              <w:t>Иванов Петр</w:t>
            </w:r>
          </w:p>
        </w:tc>
        <w:tc>
          <w:tcPr>
            <w:tcW w:w="0" w:type="auto"/>
            <w:tcBorders>
              <w:top w:val="single" w:sz="4" w:space="0" w:color="auto"/>
              <w:left w:val="single" w:sz="4" w:space="0" w:color="auto"/>
              <w:bottom w:val="single" w:sz="4" w:space="0" w:color="auto"/>
              <w:right w:val="single" w:sz="4" w:space="0" w:color="auto"/>
            </w:tcBorders>
            <w:hideMark/>
          </w:tcPr>
          <w:p w:rsidR="00043D4C" w:rsidRPr="000E0422" w:rsidRDefault="00043D4C">
            <w:pPr>
              <w:spacing w:line="276" w:lineRule="auto"/>
              <w:jc w:val="center"/>
              <w:rPr>
                <w:iCs/>
                <w:lang w:eastAsia="en-US"/>
              </w:rPr>
            </w:pPr>
            <w:r w:rsidRPr="000E0422">
              <w:rPr>
                <w:iCs/>
                <w:lang w:eastAsia="en-US"/>
              </w:rPr>
              <w:t>5</w:t>
            </w:r>
            <w:proofErr w:type="gramStart"/>
            <w:r w:rsidRPr="000E0422">
              <w:rPr>
                <w:iCs/>
                <w:lang w:eastAsia="en-US"/>
              </w:rPr>
              <w:t xml:space="preserve"> А</w:t>
            </w:r>
            <w:proofErr w:type="gramEnd"/>
            <w:r w:rsidRPr="000E0422">
              <w:rPr>
                <w:iCs/>
                <w:lang w:eastAsia="en-US"/>
              </w:rPr>
              <w:t xml:space="preserve"> класс, </w:t>
            </w:r>
          </w:p>
          <w:p w:rsidR="00043D4C" w:rsidRPr="000E0422" w:rsidRDefault="00043D4C">
            <w:pPr>
              <w:spacing w:line="276" w:lineRule="auto"/>
              <w:jc w:val="center"/>
              <w:rPr>
                <w:iCs/>
                <w:lang w:eastAsia="en-US"/>
              </w:rPr>
            </w:pPr>
            <w:r w:rsidRPr="000E0422">
              <w:rPr>
                <w:iCs/>
                <w:lang w:eastAsia="en-US"/>
              </w:rPr>
              <w:t>11 лет</w:t>
            </w:r>
          </w:p>
        </w:tc>
        <w:tc>
          <w:tcPr>
            <w:tcW w:w="0" w:type="auto"/>
            <w:vMerge w:val="restart"/>
            <w:tcBorders>
              <w:top w:val="single" w:sz="4" w:space="0" w:color="auto"/>
              <w:left w:val="single" w:sz="4" w:space="0" w:color="auto"/>
              <w:bottom w:val="single" w:sz="4" w:space="0" w:color="auto"/>
              <w:right w:val="single" w:sz="4" w:space="0" w:color="auto"/>
            </w:tcBorders>
            <w:hideMark/>
          </w:tcPr>
          <w:p w:rsidR="00043D4C" w:rsidRPr="000E0422" w:rsidRDefault="00043D4C">
            <w:pPr>
              <w:spacing w:line="276" w:lineRule="auto"/>
              <w:jc w:val="center"/>
              <w:rPr>
                <w:iCs/>
                <w:lang w:eastAsia="en-US"/>
              </w:rPr>
            </w:pPr>
            <w:proofErr w:type="spellStart"/>
            <w:r w:rsidRPr="000E0422">
              <w:rPr>
                <w:iCs/>
                <w:lang w:eastAsia="en-US"/>
              </w:rPr>
              <w:t>Карпачева</w:t>
            </w:r>
            <w:proofErr w:type="spellEnd"/>
            <w:r w:rsidRPr="000E0422">
              <w:rPr>
                <w:iCs/>
                <w:lang w:eastAsia="en-US"/>
              </w:rPr>
              <w:t xml:space="preserve"> Ольга Дмитриевна, </w:t>
            </w:r>
          </w:p>
          <w:p w:rsidR="00043D4C" w:rsidRPr="000E0422" w:rsidRDefault="00043D4C">
            <w:pPr>
              <w:spacing w:line="276" w:lineRule="auto"/>
              <w:jc w:val="center"/>
              <w:rPr>
                <w:iCs/>
                <w:lang w:eastAsia="en-US"/>
              </w:rPr>
            </w:pPr>
            <w:r w:rsidRPr="000E0422">
              <w:rPr>
                <w:iCs/>
                <w:lang w:eastAsia="en-US"/>
              </w:rPr>
              <w:t>учитель математики</w:t>
            </w:r>
          </w:p>
        </w:tc>
        <w:tc>
          <w:tcPr>
            <w:tcW w:w="0" w:type="auto"/>
            <w:vMerge w:val="restart"/>
            <w:tcBorders>
              <w:top w:val="single" w:sz="4" w:space="0" w:color="auto"/>
              <w:left w:val="single" w:sz="4" w:space="0" w:color="auto"/>
              <w:bottom w:val="single" w:sz="4" w:space="0" w:color="auto"/>
              <w:right w:val="single" w:sz="4" w:space="0" w:color="auto"/>
            </w:tcBorders>
            <w:hideMark/>
          </w:tcPr>
          <w:p w:rsidR="00043D4C" w:rsidRPr="000E0422" w:rsidRDefault="00043D4C">
            <w:pPr>
              <w:spacing w:line="276" w:lineRule="auto"/>
              <w:jc w:val="center"/>
              <w:rPr>
                <w:i/>
                <w:lang w:eastAsia="en-US"/>
              </w:rPr>
            </w:pPr>
            <w:r w:rsidRPr="000E0422">
              <w:rPr>
                <w:i/>
                <w:lang w:eastAsia="en-US"/>
              </w:rPr>
              <w:t>ХХ-ХХ-ХХ</w:t>
            </w:r>
          </w:p>
          <w:p w:rsidR="00043D4C" w:rsidRPr="000E0422" w:rsidRDefault="000F2525">
            <w:pPr>
              <w:spacing w:line="276" w:lineRule="auto"/>
              <w:ind w:left="-106"/>
              <w:jc w:val="center"/>
              <w:rPr>
                <w:lang w:eastAsia="en-US"/>
              </w:rPr>
            </w:pPr>
            <w:hyperlink r:id="rId11" w:history="1">
              <w:r w:rsidR="00043D4C" w:rsidRPr="000E0422">
                <w:rPr>
                  <w:rStyle w:val="a3"/>
                  <w:i/>
                  <w:color w:val="0563C1" w:themeColor="hyperlink"/>
                  <w:lang w:val="en-US" w:eastAsia="en-US"/>
                </w:rPr>
                <w:t>Ruvj</w:t>
              </w:r>
              <w:r w:rsidR="00043D4C" w:rsidRPr="000E0422">
                <w:rPr>
                  <w:rStyle w:val="a3"/>
                  <w:i/>
                  <w:color w:val="0563C1" w:themeColor="hyperlink"/>
                  <w:lang w:eastAsia="en-US"/>
                </w:rPr>
                <w:t>@</w:t>
              </w:r>
              <w:r w:rsidR="00043D4C" w:rsidRPr="000E0422">
                <w:rPr>
                  <w:rStyle w:val="a3"/>
                  <w:i/>
                  <w:color w:val="0563C1" w:themeColor="hyperlink"/>
                  <w:lang w:val="en-US" w:eastAsia="en-US"/>
                </w:rPr>
                <w:t>tularegion</w:t>
              </w:r>
              <w:r w:rsidR="00043D4C" w:rsidRPr="000E0422">
                <w:rPr>
                  <w:rStyle w:val="a3"/>
                  <w:i/>
                  <w:color w:val="0563C1" w:themeColor="hyperlink"/>
                  <w:lang w:eastAsia="en-US"/>
                </w:rPr>
                <w:t>.</w:t>
              </w:r>
              <w:r w:rsidR="00043D4C" w:rsidRPr="000E0422">
                <w:rPr>
                  <w:rStyle w:val="a3"/>
                  <w:i/>
                  <w:color w:val="0563C1" w:themeColor="hyperlink"/>
                  <w:lang w:val="en-US" w:eastAsia="en-US"/>
                </w:rPr>
                <w:t>ru</w:t>
              </w:r>
            </w:hyperlink>
            <w:r w:rsidR="00043D4C" w:rsidRPr="000E0422">
              <w:rPr>
                <w:lang w:eastAsia="en-US"/>
              </w:rPr>
              <w:t>(обучающийся)</w:t>
            </w:r>
          </w:p>
          <w:p w:rsidR="00043D4C" w:rsidRPr="000E0422" w:rsidRDefault="000F2525">
            <w:pPr>
              <w:spacing w:line="276" w:lineRule="auto"/>
              <w:ind w:left="-106"/>
              <w:jc w:val="center"/>
              <w:rPr>
                <w:i/>
                <w:lang w:eastAsia="en-US"/>
              </w:rPr>
            </w:pPr>
            <w:hyperlink r:id="rId12" w:history="1">
              <w:r w:rsidR="00043D4C" w:rsidRPr="000E0422">
                <w:rPr>
                  <w:rStyle w:val="a3"/>
                  <w:i/>
                  <w:color w:val="0563C1" w:themeColor="hyperlink"/>
                  <w:lang w:val="en-US" w:eastAsia="en-US"/>
                </w:rPr>
                <w:t>Ruvj</w:t>
              </w:r>
              <w:r w:rsidR="00043D4C" w:rsidRPr="000E0422">
                <w:rPr>
                  <w:rStyle w:val="a3"/>
                  <w:i/>
                  <w:color w:val="0563C1" w:themeColor="hyperlink"/>
                  <w:lang w:eastAsia="en-US"/>
                </w:rPr>
                <w:t>@</w:t>
              </w:r>
              <w:r w:rsidR="00043D4C" w:rsidRPr="000E0422">
                <w:rPr>
                  <w:rStyle w:val="a3"/>
                  <w:i/>
                  <w:color w:val="0563C1" w:themeColor="hyperlink"/>
                  <w:lang w:val="en-US" w:eastAsia="en-US"/>
                </w:rPr>
                <w:t>tularegion</w:t>
              </w:r>
              <w:r w:rsidR="00043D4C" w:rsidRPr="000E0422">
                <w:rPr>
                  <w:rStyle w:val="a3"/>
                  <w:i/>
                  <w:color w:val="0563C1" w:themeColor="hyperlink"/>
                  <w:lang w:eastAsia="en-US"/>
                </w:rPr>
                <w:t>.</w:t>
              </w:r>
              <w:r w:rsidR="00043D4C" w:rsidRPr="000E0422">
                <w:rPr>
                  <w:rStyle w:val="a3"/>
                  <w:i/>
                  <w:color w:val="0563C1" w:themeColor="hyperlink"/>
                  <w:lang w:val="en-US" w:eastAsia="en-US"/>
                </w:rPr>
                <w:t>ru</w:t>
              </w:r>
            </w:hyperlink>
            <w:r w:rsidR="00043D4C" w:rsidRPr="000E0422">
              <w:rPr>
                <w:lang w:eastAsia="en-US"/>
              </w:rPr>
              <w:t>(учитель)</w:t>
            </w:r>
          </w:p>
        </w:tc>
      </w:tr>
      <w:tr w:rsidR="00043D4C" w:rsidRPr="000E0422" w:rsidTr="00043D4C">
        <w:tc>
          <w:tcPr>
            <w:tcW w:w="0" w:type="auto"/>
            <w:vMerge/>
            <w:tcBorders>
              <w:top w:val="single" w:sz="4" w:space="0" w:color="auto"/>
              <w:left w:val="single" w:sz="4" w:space="0" w:color="auto"/>
              <w:bottom w:val="single" w:sz="4" w:space="0" w:color="auto"/>
              <w:right w:val="single" w:sz="4" w:space="0" w:color="auto"/>
            </w:tcBorders>
            <w:vAlign w:val="center"/>
            <w:hideMark/>
          </w:tcPr>
          <w:p w:rsidR="00043D4C" w:rsidRPr="000E0422" w:rsidRDefault="00043D4C">
            <w:pPr>
              <w:widowControl/>
              <w:autoSpaceDE/>
              <w:autoSpaceDN/>
              <w:adjustRightInd/>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3D4C" w:rsidRPr="000E0422" w:rsidRDefault="00043D4C">
            <w:pPr>
              <w:widowControl/>
              <w:autoSpaceDE/>
              <w:autoSpaceDN/>
              <w:adjustRightInd/>
              <w:spacing w:line="276" w:lineRule="auto"/>
              <w:rPr>
                <w:i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43D4C" w:rsidRPr="000E0422" w:rsidRDefault="00043D4C">
            <w:pPr>
              <w:spacing w:line="276" w:lineRule="auto"/>
              <w:jc w:val="center"/>
              <w:rPr>
                <w:lang w:eastAsia="en-US"/>
              </w:rPr>
            </w:pPr>
            <w:r w:rsidRPr="000E0422">
              <w:rPr>
                <w:lang w:eastAsia="en-US"/>
              </w:rPr>
              <w:t>Сидоров Вячеслав</w:t>
            </w:r>
          </w:p>
        </w:tc>
        <w:tc>
          <w:tcPr>
            <w:tcW w:w="0" w:type="auto"/>
            <w:tcBorders>
              <w:top w:val="single" w:sz="4" w:space="0" w:color="auto"/>
              <w:left w:val="single" w:sz="4" w:space="0" w:color="auto"/>
              <w:bottom w:val="single" w:sz="4" w:space="0" w:color="auto"/>
              <w:right w:val="single" w:sz="4" w:space="0" w:color="auto"/>
            </w:tcBorders>
            <w:hideMark/>
          </w:tcPr>
          <w:p w:rsidR="00043D4C" w:rsidRPr="000E0422" w:rsidRDefault="00043D4C">
            <w:pPr>
              <w:spacing w:line="276" w:lineRule="auto"/>
              <w:jc w:val="center"/>
              <w:rPr>
                <w:iCs/>
                <w:lang w:eastAsia="en-US"/>
              </w:rPr>
            </w:pPr>
            <w:r w:rsidRPr="000E0422">
              <w:rPr>
                <w:iCs/>
                <w:lang w:eastAsia="en-US"/>
              </w:rPr>
              <w:t>5</w:t>
            </w:r>
            <w:proofErr w:type="gramStart"/>
            <w:r w:rsidRPr="000E0422">
              <w:rPr>
                <w:iCs/>
                <w:lang w:eastAsia="en-US"/>
              </w:rPr>
              <w:t xml:space="preserve"> А</w:t>
            </w:r>
            <w:proofErr w:type="gramEnd"/>
            <w:r w:rsidRPr="000E0422">
              <w:rPr>
                <w:iCs/>
                <w:lang w:eastAsia="en-US"/>
              </w:rPr>
              <w:t xml:space="preserve"> класс, </w:t>
            </w:r>
          </w:p>
          <w:p w:rsidR="00043D4C" w:rsidRPr="000E0422" w:rsidRDefault="00043D4C">
            <w:pPr>
              <w:spacing w:line="276" w:lineRule="auto"/>
              <w:jc w:val="center"/>
              <w:rPr>
                <w:iCs/>
                <w:lang w:eastAsia="en-US"/>
              </w:rPr>
            </w:pPr>
            <w:r w:rsidRPr="000E0422">
              <w:rPr>
                <w:iCs/>
                <w:lang w:eastAsia="en-US"/>
              </w:rPr>
              <w:t>11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3D4C" w:rsidRPr="000E0422" w:rsidRDefault="00043D4C">
            <w:pPr>
              <w:widowControl/>
              <w:autoSpaceDE/>
              <w:autoSpaceDN/>
              <w:adjustRightInd/>
              <w:spacing w:line="276" w:lineRule="auto"/>
              <w:rPr>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3D4C" w:rsidRPr="000E0422" w:rsidRDefault="00043D4C">
            <w:pPr>
              <w:widowControl/>
              <w:autoSpaceDE/>
              <w:autoSpaceDN/>
              <w:adjustRightInd/>
              <w:spacing w:line="276" w:lineRule="auto"/>
              <w:rPr>
                <w:i/>
                <w:lang w:eastAsia="en-US"/>
              </w:rPr>
            </w:pPr>
          </w:p>
        </w:tc>
      </w:tr>
    </w:tbl>
    <w:p w:rsidR="00043D4C" w:rsidRPr="000E0422" w:rsidRDefault="00043D4C" w:rsidP="00043D4C">
      <w:pPr>
        <w:ind w:right="850"/>
        <w:jc w:val="both"/>
      </w:pPr>
    </w:p>
    <w:p w:rsidR="00043D4C" w:rsidRPr="000E0422" w:rsidRDefault="00043D4C" w:rsidP="00043D4C">
      <w:pPr>
        <w:ind w:right="850"/>
        <w:jc w:val="center"/>
      </w:pPr>
    </w:p>
    <w:p w:rsidR="00043D4C" w:rsidRPr="000E0422" w:rsidRDefault="00043D4C" w:rsidP="00043D4C">
      <w:pPr>
        <w:ind w:right="850"/>
      </w:pPr>
    </w:p>
    <w:p w:rsidR="00043D4C" w:rsidRPr="000E0422" w:rsidRDefault="00043D4C" w:rsidP="00043D4C">
      <w:pPr>
        <w:ind w:right="850"/>
      </w:pPr>
    </w:p>
    <w:p w:rsidR="00043D4C" w:rsidRPr="000E0422" w:rsidRDefault="00043D4C" w:rsidP="00043D4C">
      <w:pPr>
        <w:ind w:right="850"/>
      </w:pPr>
    </w:p>
    <w:p w:rsidR="00043D4C" w:rsidRPr="000E0422" w:rsidRDefault="00043D4C" w:rsidP="00043D4C">
      <w:pPr>
        <w:ind w:right="850"/>
      </w:pPr>
    </w:p>
    <w:p w:rsidR="00043D4C" w:rsidRPr="000E0422" w:rsidRDefault="00043D4C" w:rsidP="00043D4C">
      <w:pPr>
        <w:ind w:right="850"/>
      </w:pPr>
    </w:p>
    <w:p w:rsidR="00043D4C" w:rsidRPr="000E0422" w:rsidRDefault="00043D4C" w:rsidP="00043D4C">
      <w:pPr>
        <w:ind w:right="850"/>
      </w:pPr>
      <w:r w:rsidRPr="000E0422">
        <w:t>Директор ОУ ______________                               _____________________________</w:t>
      </w:r>
    </w:p>
    <w:p w:rsidR="00043D4C" w:rsidRPr="000E0422" w:rsidRDefault="00043D4C" w:rsidP="00043D4C">
      <w:pPr>
        <w:widowControl/>
        <w:spacing w:line="276" w:lineRule="auto"/>
      </w:pPr>
      <w:r w:rsidRPr="000E0422">
        <w:t xml:space="preserve">                             (подпись)                                                                   (Ф.И.О.)</w:t>
      </w:r>
    </w:p>
    <w:p w:rsidR="00043D4C" w:rsidRPr="000E0422" w:rsidRDefault="00043D4C" w:rsidP="00043D4C">
      <w:pPr>
        <w:widowControl/>
        <w:spacing w:line="276" w:lineRule="auto"/>
        <w:jc w:val="right"/>
      </w:pPr>
    </w:p>
    <w:p w:rsidR="00043D4C" w:rsidRPr="000E0422" w:rsidRDefault="00043D4C" w:rsidP="00043D4C">
      <w:pPr>
        <w:widowControl/>
        <w:spacing w:line="276" w:lineRule="auto"/>
      </w:pPr>
      <w:r w:rsidRPr="000E0422">
        <w:t>МП</w:t>
      </w:r>
    </w:p>
    <w:p w:rsidR="00043D4C" w:rsidRPr="000E0422" w:rsidRDefault="00043D4C" w:rsidP="00043D4C">
      <w:pPr>
        <w:widowControl/>
        <w:spacing w:line="276" w:lineRule="auto"/>
        <w:jc w:val="right"/>
      </w:pPr>
    </w:p>
    <w:p w:rsidR="00043D4C" w:rsidRPr="000E0422" w:rsidRDefault="00043D4C" w:rsidP="00043D4C">
      <w:pPr>
        <w:widowControl/>
        <w:spacing w:line="276" w:lineRule="auto"/>
        <w:jc w:val="right"/>
      </w:pPr>
    </w:p>
    <w:p w:rsidR="00043D4C" w:rsidRPr="000E0422" w:rsidRDefault="00043D4C" w:rsidP="00043D4C">
      <w:pPr>
        <w:widowControl/>
        <w:spacing w:line="276" w:lineRule="auto"/>
        <w:jc w:val="right"/>
      </w:pPr>
    </w:p>
    <w:p w:rsidR="00043D4C" w:rsidRPr="000E0422" w:rsidRDefault="00043D4C" w:rsidP="00043D4C">
      <w:pPr>
        <w:pStyle w:val="Style33"/>
        <w:widowControl/>
        <w:spacing w:line="240" w:lineRule="auto"/>
        <w:ind w:right="-1"/>
        <w:jc w:val="center"/>
        <w:rPr>
          <w:rStyle w:val="FontStyle52"/>
          <w:color w:val="7030A0"/>
          <w:sz w:val="24"/>
          <w:szCs w:val="24"/>
        </w:rPr>
      </w:pPr>
    </w:p>
    <w:p w:rsidR="00043D4C" w:rsidRPr="000E0422" w:rsidRDefault="00043D4C" w:rsidP="00043D4C">
      <w:pPr>
        <w:pStyle w:val="Style33"/>
        <w:widowControl/>
        <w:spacing w:line="240" w:lineRule="auto"/>
        <w:ind w:right="-1"/>
        <w:jc w:val="center"/>
        <w:rPr>
          <w:rStyle w:val="FontStyle52"/>
          <w:color w:val="7030A0"/>
          <w:sz w:val="24"/>
          <w:szCs w:val="24"/>
        </w:rPr>
      </w:pPr>
    </w:p>
    <w:p w:rsidR="00043D4C" w:rsidRPr="000E0422" w:rsidRDefault="00043D4C" w:rsidP="00043D4C">
      <w:pPr>
        <w:pStyle w:val="Style33"/>
        <w:widowControl/>
        <w:spacing w:line="240" w:lineRule="auto"/>
        <w:ind w:right="-1"/>
        <w:jc w:val="center"/>
        <w:rPr>
          <w:rStyle w:val="FontStyle52"/>
          <w:color w:val="7030A0"/>
          <w:sz w:val="24"/>
          <w:szCs w:val="24"/>
        </w:rPr>
      </w:pPr>
    </w:p>
    <w:p w:rsidR="00043D4C" w:rsidRPr="000E0422" w:rsidRDefault="00043D4C" w:rsidP="00043D4C">
      <w:pPr>
        <w:pStyle w:val="Style33"/>
        <w:widowControl/>
        <w:spacing w:line="240" w:lineRule="auto"/>
        <w:ind w:right="-1"/>
        <w:jc w:val="center"/>
        <w:rPr>
          <w:rStyle w:val="FontStyle52"/>
          <w:color w:val="7030A0"/>
          <w:sz w:val="24"/>
          <w:szCs w:val="24"/>
        </w:rPr>
      </w:pPr>
    </w:p>
    <w:p w:rsidR="00043D4C" w:rsidRPr="000E0422" w:rsidRDefault="00043D4C" w:rsidP="00043D4C">
      <w:pPr>
        <w:pStyle w:val="Style33"/>
        <w:widowControl/>
        <w:spacing w:line="240" w:lineRule="auto"/>
        <w:ind w:right="-1"/>
        <w:jc w:val="center"/>
        <w:rPr>
          <w:rStyle w:val="FontStyle52"/>
          <w:color w:val="7030A0"/>
          <w:sz w:val="24"/>
          <w:szCs w:val="24"/>
        </w:rPr>
      </w:pPr>
    </w:p>
    <w:p w:rsidR="00043D4C" w:rsidRPr="000E0422" w:rsidRDefault="00043D4C" w:rsidP="00043D4C">
      <w:pPr>
        <w:pStyle w:val="Style33"/>
        <w:widowControl/>
        <w:spacing w:line="240" w:lineRule="auto"/>
        <w:ind w:right="-1"/>
        <w:jc w:val="center"/>
        <w:rPr>
          <w:rStyle w:val="FontStyle52"/>
          <w:color w:val="7030A0"/>
          <w:sz w:val="24"/>
          <w:szCs w:val="24"/>
        </w:rPr>
      </w:pPr>
    </w:p>
    <w:p w:rsidR="00043D4C" w:rsidRDefault="00043D4C" w:rsidP="00043D4C">
      <w:pPr>
        <w:pStyle w:val="Style33"/>
        <w:widowControl/>
        <w:spacing w:line="240" w:lineRule="auto"/>
        <w:ind w:right="-1"/>
        <w:jc w:val="center"/>
        <w:rPr>
          <w:rStyle w:val="FontStyle52"/>
          <w:color w:val="7030A0"/>
          <w:sz w:val="24"/>
          <w:szCs w:val="24"/>
        </w:rPr>
      </w:pPr>
    </w:p>
    <w:p w:rsidR="00B669EC" w:rsidRPr="000E0422" w:rsidRDefault="00B669EC" w:rsidP="00043D4C">
      <w:pPr>
        <w:pStyle w:val="Style33"/>
        <w:widowControl/>
        <w:spacing w:line="240" w:lineRule="auto"/>
        <w:ind w:right="-1"/>
        <w:jc w:val="center"/>
        <w:rPr>
          <w:rStyle w:val="FontStyle52"/>
          <w:color w:val="7030A0"/>
          <w:sz w:val="24"/>
          <w:szCs w:val="24"/>
        </w:rPr>
      </w:pPr>
    </w:p>
    <w:p w:rsidR="00043D4C" w:rsidRPr="000E0422" w:rsidRDefault="00043D4C" w:rsidP="00664F03">
      <w:pPr>
        <w:jc w:val="right"/>
      </w:pPr>
      <w:r w:rsidRPr="000E0422">
        <w:t xml:space="preserve">Приложение 2 </w:t>
      </w:r>
    </w:p>
    <w:p w:rsidR="00043D4C" w:rsidRPr="000E0422" w:rsidRDefault="00043D4C" w:rsidP="00664F03">
      <w:pPr>
        <w:widowControl/>
        <w:jc w:val="right"/>
      </w:pPr>
      <w:r w:rsidRPr="000E0422">
        <w:t xml:space="preserve">к Положению о проведении </w:t>
      </w:r>
      <w:bookmarkStart w:id="9" w:name="_Hlk128607609"/>
      <w:r w:rsidRPr="000E0422">
        <w:t xml:space="preserve">открытого  </w:t>
      </w:r>
    </w:p>
    <w:p w:rsidR="00043D4C" w:rsidRPr="000E0422" w:rsidRDefault="00043D4C" w:rsidP="00664F03">
      <w:pPr>
        <w:widowControl/>
        <w:jc w:val="right"/>
        <w:rPr>
          <w:bCs/>
        </w:rPr>
      </w:pPr>
      <w:r w:rsidRPr="000E0422">
        <w:t xml:space="preserve">чемпионата   по робототехнике «РобоМастер» </w:t>
      </w:r>
    </w:p>
    <w:bookmarkEnd w:id="9"/>
    <w:p w:rsidR="00043D4C" w:rsidRPr="000E0422" w:rsidRDefault="00043D4C" w:rsidP="00043D4C">
      <w:pPr>
        <w:pStyle w:val="Style23"/>
        <w:widowControl/>
        <w:spacing w:line="240" w:lineRule="auto"/>
        <w:ind w:right="730" w:firstLine="0"/>
        <w:jc w:val="right"/>
        <w:rPr>
          <w:rStyle w:val="FontStyle49"/>
          <w:color w:val="7030A0"/>
          <w:sz w:val="24"/>
          <w:szCs w:val="24"/>
        </w:rPr>
      </w:pPr>
    </w:p>
    <w:p w:rsidR="00043D4C" w:rsidRPr="000E0422" w:rsidRDefault="00043D4C" w:rsidP="00283B2E">
      <w:pPr>
        <w:widowControl/>
        <w:autoSpaceDE/>
        <w:adjustRightInd/>
        <w:ind w:firstLine="539"/>
        <w:jc w:val="center"/>
        <w:rPr>
          <w:rFonts w:eastAsia="Calibri"/>
          <w:lang w:eastAsia="en-US"/>
        </w:rPr>
      </w:pPr>
      <w:r w:rsidRPr="000E0422">
        <w:rPr>
          <w:rFonts w:eastAsia="Calibri"/>
          <w:b/>
          <w:lang w:eastAsia="en-US"/>
        </w:rPr>
        <w:t>СОГЛАСИЕ</w:t>
      </w:r>
    </w:p>
    <w:p w:rsidR="00043D4C" w:rsidRPr="000E0422" w:rsidRDefault="00043D4C" w:rsidP="00283B2E">
      <w:pPr>
        <w:widowControl/>
        <w:autoSpaceDE/>
        <w:adjustRightInd/>
        <w:jc w:val="center"/>
        <w:rPr>
          <w:b/>
          <w:bCs/>
        </w:rPr>
      </w:pPr>
      <w:r w:rsidRPr="000E0422">
        <w:rPr>
          <w:rFonts w:eastAsia="Calibri"/>
          <w:b/>
          <w:lang w:eastAsia="en-US"/>
        </w:rPr>
        <w:t xml:space="preserve">родителей (законных представителей) на обработку персональных данных обучающихся - участников </w:t>
      </w:r>
      <w:r w:rsidRPr="000E0422">
        <w:rPr>
          <w:b/>
          <w:bCs/>
        </w:rPr>
        <w:t xml:space="preserve">открытого чемпионата по робототехнике «РобоМастер» </w:t>
      </w:r>
    </w:p>
    <w:p w:rsidR="00043D4C" w:rsidRPr="000E0422" w:rsidRDefault="00043D4C" w:rsidP="00283B2E">
      <w:pPr>
        <w:widowControl/>
        <w:autoSpaceDE/>
        <w:adjustRightInd/>
        <w:jc w:val="center"/>
        <w:rPr>
          <w:b/>
          <w:bCs/>
        </w:rPr>
      </w:pPr>
    </w:p>
    <w:p w:rsidR="00321079" w:rsidRDefault="00321079" w:rsidP="00283B2E">
      <w:pPr>
        <w:widowControl/>
        <w:autoSpaceDE/>
        <w:adjustRightInd/>
        <w:jc w:val="center"/>
        <w:rPr>
          <w:rFonts w:eastAsia="Calibri"/>
          <w:color w:val="000000"/>
          <w:lang w:eastAsia="en-US"/>
        </w:rPr>
      </w:pPr>
      <w:r w:rsidRPr="000E0422">
        <w:rPr>
          <w:rFonts w:eastAsia="Calibri"/>
          <w:color w:val="000000"/>
          <w:lang w:eastAsia="en-US"/>
        </w:rPr>
        <w:t>Я,</w:t>
      </w:r>
      <w:r w:rsidR="00043D4C" w:rsidRPr="000E0422">
        <w:rPr>
          <w:rFonts w:eastAsia="Calibri"/>
          <w:color w:val="000000"/>
          <w:lang w:eastAsia="en-US"/>
        </w:rPr>
        <w:t>___________________________________________________________________________</w:t>
      </w:r>
    </w:p>
    <w:p w:rsidR="00043D4C" w:rsidRPr="00254233" w:rsidRDefault="00043D4C" w:rsidP="00283B2E">
      <w:pPr>
        <w:widowControl/>
        <w:autoSpaceDE/>
        <w:adjustRightInd/>
        <w:jc w:val="center"/>
        <w:rPr>
          <w:rFonts w:eastAsia="Calibri"/>
          <w:color w:val="000000"/>
          <w:sz w:val="20"/>
          <w:szCs w:val="20"/>
          <w:lang w:eastAsia="en-US"/>
        </w:rPr>
      </w:pPr>
      <w:r w:rsidRPr="00254233">
        <w:rPr>
          <w:rFonts w:eastAsia="Calibri"/>
          <w:color w:val="000000"/>
          <w:sz w:val="20"/>
          <w:szCs w:val="20"/>
          <w:lang w:eastAsia="en-US"/>
        </w:rPr>
        <w:t>(фамилия, имя, отчество родителя (законного представителя) обучающегося</w:t>
      </w:r>
    </w:p>
    <w:p w:rsidR="00043D4C" w:rsidRPr="000E0422" w:rsidRDefault="00043D4C" w:rsidP="00283B2E">
      <w:pPr>
        <w:widowControl/>
        <w:jc w:val="both"/>
        <w:rPr>
          <w:rFonts w:eastAsia="Calibri"/>
          <w:color w:val="000000"/>
          <w:lang w:eastAsia="en-US"/>
        </w:rPr>
      </w:pPr>
      <w:r w:rsidRPr="000E0422">
        <w:rPr>
          <w:rFonts w:eastAsia="Calibri"/>
          <w:color w:val="000000"/>
          <w:lang w:eastAsia="en-US"/>
        </w:rPr>
        <w:t>проживающий по адресу: ________________________________________________ ________________________</w:t>
      </w:r>
      <w:r w:rsidR="00283B2E">
        <w:rPr>
          <w:rFonts w:eastAsia="Calibri"/>
          <w:color w:val="000000"/>
          <w:lang w:eastAsia="en-US"/>
        </w:rPr>
        <w:t>________________</w:t>
      </w:r>
      <w:r w:rsidRPr="000E0422">
        <w:rPr>
          <w:rFonts w:eastAsia="Calibri"/>
          <w:color w:val="000000"/>
          <w:lang w:eastAsia="en-US"/>
        </w:rPr>
        <w:t>, паспорт серии _______________________ номер_____________, выдан _____________________________________________</w:t>
      </w:r>
      <w:r w:rsidR="00283B2E">
        <w:rPr>
          <w:rFonts w:eastAsia="Calibri"/>
          <w:color w:val="000000"/>
          <w:lang w:eastAsia="en-US"/>
        </w:rPr>
        <w:t>________</w:t>
      </w:r>
    </w:p>
    <w:p w:rsidR="00043D4C" w:rsidRPr="00254233" w:rsidRDefault="00043D4C" w:rsidP="00283B2E">
      <w:pPr>
        <w:widowControl/>
        <w:jc w:val="center"/>
        <w:rPr>
          <w:rFonts w:eastAsia="Calibri"/>
          <w:color w:val="000000"/>
          <w:sz w:val="20"/>
          <w:szCs w:val="20"/>
          <w:lang w:eastAsia="en-US"/>
        </w:rPr>
      </w:pPr>
      <w:r w:rsidRPr="00254233">
        <w:rPr>
          <w:rFonts w:eastAsia="Calibri"/>
          <w:color w:val="000000"/>
          <w:sz w:val="20"/>
          <w:szCs w:val="20"/>
          <w:lang w:eastAsia="en-US"/>
        </w:rPr>
        <w:t>(указать орган, которым выдан паспорт)</w:t>
      </w:r>
    </w:p>
    <w:p w:rsidR="00043D4C" w:rsidRPr="000E0422" w:rsidRDefault="00043D4C" w:rsidP="00283B2E">
      <w:pPr>
        <w:widowControl/>
        <w:jc w:val="both"/>
        <w:rPr>
          <w:rFonts w:eastAsia="Calibri"/>
          <w:color w:val="000000"/>
          <w:lang w:eastAsia="en-US"/>
        </w:rPr>
      </w:pPr>
      <w:r w:rsidRPr="000E0422">
        <w:rPr>
          <w:rFonts w:eastAsia="Calibri"/>
          <w:color w:val="000000"/>
          <w:lang w:eastAsia="en-US"/>
        </w:rPr>
        <w:t xml:space="preserve">_____________________________________________     «___» _______ _____ года </w:t>
      </w:r>
    </w:p>
    <w:p w:rsidR="00043D4C" w:rsidRPr="000E0422" w:rsidRDefault="00043D4C" w:rsidP="00283B2E">
      <w:pPr>
        <w:widowControl/>
        <w:autoSpaceDE/>
        <w:adjustRightInd/>
        <w:jc w:val="both"/>
        <w:rPr>
          <w:rFonts w:eastAsia="Calibri"/>
          <w:lang w:eastAsia="en-US"/>
        </w:rPr>
      </w:pPr>
      <w:r w:rsidRPr="000E0422">
        <w:rPr>
          <w:rFonts w:eastAsia="Calibri"/>
          <w:lang w:eastAsia="en-US"/>
        </w:rPr>
        <w:t xml:space="preserve">в соответствии с требованиями ст. 9 Федерального закона РФ от 27 июля 2006 № 152-ФЗ «О персональных данных», </w:t>
      </w:r>
      <w:r w:rsidRPr="000E0422">
        <w:rPr>
          <w:rFonts w:eastAsia="Calibri"/>
          <w:u w:val="single"/>
          <w:lang w:eastAsia="en-US"/>
        </w:rPr>
        <w:t>с целью</w:t>
      </w:r>
      <w:r w:rsidRPr="000E0422">
        <w:rPr>
          <w:rFonts w:eastAsia="Calibri"/>
          <w:lang w:eastAsia="en-US"/>
        </w:rPr>
        <w:t xml:space="preserve"> участия в </w:t>
      </w:r>
      <w:r w:rsidRPr="000E0422">
        <w:rPr>
          <w:bCs/>
        </w:rPr>
        <w:t>открытом чемпионате по робототехнике «РобоМастер»</w:t>
      </w:r>
      <w:r w:rsidRPr="000E0422">
        <w:rPr>
          <w:rFonts w:eastAsia="Calibri"/>
          <w:u w:val="single"/>
          <w:lang w:eastAsia="en-US"/>
        </w:rPr>
        <w:t>даю согласие</w:t>
      </w:r>
      <w:r w:rsidRPr="000E0422">
        <w:rPr>
          <w:rFonts w:eastAsia="Calibri"/>
          <w:lang w:eastAsia="en-US"/>
        </w:rPr>
        <w:t xml:space="preserve"> муниципальному бюджетному учреждению дополнительного образования «Городской центр развития и научно-технического творчества детей и юношества» (далее - Оператор), адрес регистрации: 300041, Россия, г. Тула, ул. Революции, 2, фактический адрес: 300041, Россия, г. Тула, ул. Пузакова, 48 на обработку персональных данных моего(ей) несовершеннолетнего(ей) сына (дочери):_____________________________________________________________________,</w:t>
      </w:r>
    </w:p>
    <w:p w:rsidR="00043D4C" w:rsidRPr="00254233" w:rsidRDefault="00043D4C" w:rsidP="00283B2E">
      <w:pPr>
        <w:widowControl/>
        <w:autoSpaceDE/>
        <w:adjustRightInd/>
        <w:ind w:firstLine="539"/>
        <w:jc w:val="center"/>
        <w:rPr>
          <w:rFonts w:eastAsia="Calibri"/>
          <w:sz w:val="20"/>
          <w:szCs w:val="20"/>
          <w:lang w:eastAsia="en-US"/>
        </w:rPr>
      </w:pPr>
      <w:r w:rsidRPr="00254233">
        <w:rPr>
          <w:rFonts w:eastAsia="Calibri"/>
          <w:sz w:val="20"/>
          <w:szCs w:val="20"/>
          <w:lang w:eastAsia="en-US"/>
        </w:rPr>
        <w:t>(фамилия, имя, отчество участника полностью)</w:t>
      </w:r>
    </w:p>
    <w:p w:rsidR="00043D4C" w:rsidRPr="000E0422" w:rsidRDefault="00043D4C" w:rsidP="00283B2E">
      <w:pPr>
        <w:widowControl/>
        <w:autoSpaceDE/>
        <w:adjustRightInd/>
        <w:jc w:val="both"/>
        <w:rPr>
          <w:rFonts w:eastAsia="Calibri"/>
          <w:color w:val="000000"/>
          <w:lang w:eastAsia="en-US"/>
        </w:rPr>
      </w:pPr>
      <w:r w:rsidRPr="000E0422">
        <w:rPr>
          <w:rFonts w:eastAsia="Calibri"/>
          <w:lang w:eastAsia="en-US"/>
        </w:rPr>
        <w:t xml:space="preserve"> проживающего по адресу: </w:t>
      </w:r>
      <w:r w:rsidRPr="000E0422">
        <w:rPr>
          <w:rFonts w:eastAsia="Calibri"/>
          <w:color w:val="000000"/>
          <w:lang w:eastAsia="en-US"/>
        </w:rPr>
        <w:t>_____________________________________________</w:t>
      </w:r>
      <w:r w:rsidR="00283B2E">
        <w:rPr>
          <w:rFonts w:eastAsia="Calibri"/>
          <w:color w:val="000000"/>
          <w:lang w:eastAsia="en-US"/>
        </w:rPr>
        <w:t>_________</w:t>
      </w:r>
    </w:p>
    <w:p w:rsidR="00043D4C" w:rsidRPr="00254233" w:rsidRDefault="00043D4C" w:rsidP="00283B2E">
      <w:pPr>
        <w:widowControl/>
        <w:jc w:val="center"/>
        <w:rPr>
          <w:rFonts w:eastAsia="Calibri"/>
          <w:color w:val="000000"/>
          <w:sz w:val="20"/>
          <w:szCs w:val="20"/>
          <w:lang w:eastAsia="en-US"/>
        </w:rPr>
      </w:pPr>
      <w:r w:rsidRPr="00254233">
        <w:rPr>
          <w:rFonts w:eastAsia="Calibri"/>
          <w:color w:val="000000"/>
          <w:sz w:val="20"/>
          <w:szCs w:val="20"/>
          <w:lang w:eastAsia="en-US"/>
        </w:rPr>
        <w:t>(адрес)</w:t>
      </w:r>
    </w:p>
    <w:p w:rsidR="00043D4C" w:rsidRPr="00254233" w:rsidRDefault="00043D4C" w:rsidP="00283B2E">
      <w:pPr>
        <w:widowControl/>
        <w:jc w:val="center"/>
        <w:rPr>
          <w:rFonts w:eastAsia="Calibri"/>
          <w:color w:val="000000"/>
          <w:sz w:val="20"/>
          <w:szCs w:val="20"/>
          <w:lang w:eastAsia="en-US"/>
        </w:rPr>
      </w:pPr>
      <w:r w:rsidRPr="000E0422">
        <w:rPr>
          <w:rFonts w:eastAsia="Calibri"/>
          <w:color w:val="000000"/>
          <w:lang w:eastAsia="en-US"/>
        </w:rPr>
        <w:t xml:space="preserve">_____________________________________________________________________________ </w:t>
      </w:r>
      <w:r w:rsidRPr="00254233">
        <w:rPr>
          <w:rFonts w:eastAsia="Calibri"/>
          <w:color w:val="000000"/>
          <w:sz w:val="20"/>
          <w:szCs w:val="20"/>
          <w:lang w:eastAsia="en-US"/>
        </w:rPr>
        <w:t>(номер свидетельства о рождении)</w:t>
      </w:r>
    </w:p>
    <w:p w:rsidR="00043D4C" w:rsidRPr="00254233" w:rsidRDefault="00043D4C" w:rsidP="00283B2E">
      <w:pPr>
        <w:widowControl/>
        <w:jc w:val="center"/>
        <w:rPr>
          <w:rFonts w:eastAsia="Calibri"/>
          <w:color w:val="000000"/>
          <w:sz w:val="20"/>
          <w:szCs w:val="20"/>
          <w:lang w:eastAsia="en-US"/>
        </w:rPr>
      </w:pPr>
      <w:r w:rsidRPr="00254233">
        <w:rPr>
          <w:rFonts w:eastAsia="Calibri"/>
          <w:color w:val="000000"/>
          <w:sz w:val="20"/>
          <w:szCs w:val="20"/>
          <w:lang w:eastAsia="en-US"/>
        </w:rPr>
        <w:t>_________________________________________________________________</w:t>
      </w:r>
      <w:r w:rsidR="00254233">
        <w:rPr>
          <w:rFonts w:eastAsia="Calibri"/>
          <w:color w:val="000000"/>
          <w:sz w:val="20"/>
          <w:szCs w:val="20"/>
          <w:lang w:eastAsia="en-US"/>
        </w:rPr>
        <w:t>________________</w:t>
      </w:r>
      <w:r w:rsidRPr="00254233">
        <w:rPr>
          <w:rFonts w:eastAsia="Calibri"/>
          <w:color w:val="000000"/>
          <w:sz w:val="20"/>
          <w:szCs w:val="20"/>
          <w:lang w:eastAsia="en-US"/>
        </w:rPr>
        <w:t>____________</w:t>
      </w:r>
    </w:p>
    <w:p w:rsidR="00043D4C" w:rsidRPr="00254233" w:rsidRDefault="00043D4C" w:rsidP="00283B2E">
      <w:pPr>
        <w:widowControl/>
        <w:jc w:val="center"/>
        <w:rPr>
          <w:rFonts w:eastAsia="Calibri"/>
          <w:sz w:val="20"/>
          <w:szCs w:val="20"/>
          <w:lang w:eastAsia="en-US"/>
        </w:rPr>
      </w:pPr>
      <w:r w:rsidRPr="00254233">
        <w:rPr>
          <w:rFonts w:eastAsia="Calibri"/>
          <w:color w:val="000000"/>
          <w:sz w:val="20"/>
          <w:szCs w:val="20"/>
          <w:lang w:eastAsia="en-US"/>
        </w:rPr>
        <w:t>(сведения о дате выдачи и выдавшем его органе)</w:t>
      </w:r>
    </w:p>
    <w:p w:rsidR="00043D4C" w:rsidRPr="000E0422" w:rsidRDefault="00043D4C" w:rsidP="00283B2E">
      <w:pPr>
        <w:widowControl/>
        <w:autoSpaceDE/>
        <w:adjustRightInd/>
        <w:jc w:val="both"/>
        <w:rPr>
          <w:rFonts w:eastAsia="Calibri"/>
          <w:lang w:eastAsia="en-US"/>
        </w:rPr>
      </w:pPr>
      <w:r w:rsidRPr="000E0422">
        <w:rPr>
          <w:rFonts w:eastAsia="Calibri"/>
          <w:u w:val="single"/>
          <w:lang w:eastAsia="en-US"/>
        </w:rPr>
        <w:t>а именно:</w:t>
      </w:r>
      <w:r w:rsidRPr="000E0422">
        <w:rPr>
          <w:rFonts w:eastAsia="Calibri"/>
          <w:lang w:eastAsia="en-US"/>
        </w:rPr>
        <w:t xml:space="preserve"> фамилию, имя ребенка, данные свидетельства о рождении, наименование образовательного учреждения, в котором обучается ребенок, класс, возраст, адрес места жительства, номер контактного телефона или сведения о других способах связи.</w:t>
      </w:r>
    </w:p>
    <w:p w:rsidR="00043D4C" w:rsidRPr="000E0422" w:rsidRDefault="00043D4C" w:rsidP="00283B2E">
      <w:pPr>
        <w:widowControl/>
        <w:ind w:firstLine="709"/>
        <w:jc w:val="both"/>
        <w:rPr>
          <w:rFonts w:eastAsia="Calibri"/>
          <w:color w:val="000000"/>
          <w:lang w:eastAsia="en-US"/>
        </w:rPr>
      </w:pPr>
      <w:r w:rsidRPr="000E0422">
        <w:rPr>
          <w:rFonts w:eastAsia="Calibri"/>
          <w:color w:val="000000"/>
          <w:lang w:eastAsia="en-US"/>
        </w:rPr>
        <w:t xml:space="preserve">Перечень действий с персональными данными: сбор, запись, проведение фото- и видеосъемки ребенка во время проведения мероприятия и использование изображений при наполнении информационных ресурсов, систематизация, накопление, хранение, уточнение (обновление, изменение), использование, распространение (в том числе передачу), обезличивание, блокирование, передача в </w:t>
      </w:r>
      <w:r w:rsidRPr="000E0422">
        <w:rPr>
          <w:rFonts w:eastAsia="Calibri"/>
          <w:bCs/>
          <w:color w:val="000000"/>
          <w:lang w:eastAsia="en-US"/>
        </w:rPr>
        <w:t xml:space="preserve">управление образования администрации города Тулы, </w:t>
      </w:r>
      <w:r w:rsidRPr="000E0422">
        <w:rPr>
          <w:rFonts w:eastAsia="Calibri"/>
          <w:color w:val="000000"/>
          <w:lang w:eastAsia="en-US"/>
        </w:rPr>
        <w:t>адрес регистрации: 300041, г. Тула, ул. Дзержинского/Советская, д. 15-17/73,фактический адрес: 300041, г. Тула, ул. Дзержинского/Советская, д. 15-17/73. Уничтожение персональных данных производится Оператором в рамках исполнения действующего законодательства Российской Федерации.</w:t>
      </w:r>
    </w:p>
    <w:p w:rsidR="00043D4C" w:rsidRPr="000E0422" w:rsidRDefault="00043D4C" w:rsidP="00283B2E">
      <w:pPr>
        <w:widowControl/>
        <w:autoSpaceDE/>
        <w:adjustRightInd/>
        <w:ind w:firstLine="539"/>
        <w:jc w:val="both"/>
        <w:rPr>
          <w:rFonts w:eastAsia="Calibri"/>
          <w:lang w:eastAsia="en-US"/>
        </w:rPr>
      </w:pPr>
      <w:r w:rsidRPr="000E0422">
        <w:rPr>
          <w:rFonts w:eastAsia="Calibri"/>
          <w:color w:val="000000"/>
          <w:lang w:eastAsia="en-US"/>
        </w:rPr>
        <w:t>Общее описание используемых способов обработки персональных данных: смешанная обработка, с передачей по внутренней сети указанных операторов персональных данных, с передачей по сети Интернет.</w:t>
      </w:r>
    </w:p>
    <w:p w:rsidR="00283B2E" w:rsidRDefault="00043D4C" w:rsidP="00283B2E">
      <w:pPr>
        <w:ind w:firstLine="567"/>
        <w:jc w:val="both"/>
      </w:pPr>
      <w:r w:rsidRPr="000E0422">
        <w:rPr>
          <w:rFonts w:eastAsia="Calibri"/>
          <w:lang w:eastAsia="en-US"/>
        </w:rPr>
        <w:t>Настоящее согласие действует со дня подписания до дня отзыва</w:t>
      </w:r>
      <w:r w:rsidRPr="000E0422">
        <w:rPr>
          <w:rFonts w:eastAsia="Calibri"/>
          <w:lang w:eastAsia="en-US"/>
        </w:rPr>
        <w:br/>
        <w:t>в письменной форме.</w:t>
      </w:r>
      <w:r w:rsidR="00283B2E">
        <w:t xml:space="preserve">Согласие на обработку персональных данных может быть отозвано субъектом персональных данных в любой момент на основании письменного заявления, поданного на адрес МБУДО «ГЦРиНТТДиЮ» (г. Тула, ул. Революции, д.2). </w:t>
      </w:r>
    </w:p>
    <w:tbl>
      <w:tblPr>
        <w:tblW w:w="9464" w:type="dxa"/>
        <w:tblLook w:val="04A0"/>
      </w:tblPr>
      <w:tblGrid>
        <w:gridCol w:w="1951"/>
        <w:gridCol w:w="5245"/>
        <w:gridCol w:w="2268"/>
      </w:tblGrid>
      <w:tr w:rsidR="00043D4C" w:rsidRPr="000E0422" w:rsidTr="00043D4C">
        <w:tc>
          <w:tcPr>
            <w:tcW w:w="1951" w:type="dxa"/>
            <w:hideMark/>
          </w:tcPr>
          <w:p w:rsidR="00043D4C" w:rsidRPr="000E0422" w:rsidRDefault="00043D4C" w:rsidP="00283B2E">
            <w:pPr>
              <w:widowControl/>
              <w:autoSpaceDE/>
              <w:adjustRightInd/>
              <w:jc w:val="center"/>
              <w:rPr>
                <w:rFonts w:eastAsia="Calibri"/>
                <w:lang w:eastAsia="en-US"/>
              </w:rPr>
            </w:pPr>
            <w:r w:rsidRPr="000E0422">
              <w:rPr>
                <w:rFonts w:eastAsia="Calibri"/>
                <w:lang w:eastAsia="en-US"/>
              </w:rPr>
              <w:lastRenderedPageBreak/>
              <w:t>_________</w:t>
            </w:r>
          </w:p>
        </w:tc>
        <w:tc>
          <w:tcPr>
            <w:tcW w:w="5245" w:type="dxa"/>
            <w:hideMark/>
          </w:tcPr>
          <w:p w:rsidR="00043D4C" w:rsidRPr="000E0422" w:rsidRDefault="00043D4C" w:rsidP="00283B2E">
            <w:pPr>
              <w:widowControl/>
              <w:autoSpaceDE/>
              <w:adjustRightInd/>
              <w:ind w:firstLine="539"/>
              <w:jc w:val="both"/>
              <w:rPr>
                <w:rFonts w:eastAsia="Calibri"/>
                <w:lang w:eastAsia="en-US"/>
              </w:rPr>
            </w:pPr>
            <w:r w:rsidRPr="000E0422">
              <w:rPr>
                <w:rFonts w:eastAsia="Calibri"/>
                <w:lang w:eastAsia="en-US"/>
              </w:rPr>
              <w:t>___________________________________</w:t>
            </w:r>
          </w:p>
        </w:tc>
        <w:tc>
          <w:tcPr>
            <w:tcW w:w="2268" w:type="dxa"/>
            <w:hideMark/>
          </w:tcPr>
          <w:p w:rsidR="00043D4C" w:rsidRPr="000E0422" w:rsidRDefault="00043D4C" w:rsidP="00283B2E">
            <w:pPr>
              <w:widowControl/>
              <w:autoSpaceDE/>
              <w:adjustRightInd/>
              <w:ind w:firstLine="539"/>
              <w:jc w:val="both"/>
              <w:rPr>
                <w:rFonts w:eastAsia="Calibri"/>
                <w:lang w:eastAsia="en-US"/>
              </w:rPr>
            </w:pPr>
            <w:r w:rsidRPr="000E0422">
              <w:rPr>
                <w:rFonts w:eastAsia="Calibri"/>
                <w:lang w:eastAsia="en-US"/>
              </w:rPr>
              <w:t>____________</w:t>
            </w:r>
          </w:p>
        </w:tc>
      </w:tr>
      <w:tr w:rsidR="00043D4C" w:rsidRPr="000E0422" w:rsidTr="00043D4C">
        <w:tc>
          <w:tcPr>
            <w:tcW w:w="1951" w:type="dxa"/>
            <w:hideMark/>
          </w:tcPr>
          <w:p w:rsidR="00043D4C" w:rsidRPr="00254233" w:rsidRDefault="00043D4C">
            <w:pPr>
              <w:widowControl/>
              <w:autoSpaceDE/>
              <w:adjustRightInd/>
              <w:spacing w:line="276" w:lineRule="auto"/>
              <w:jc w:val="center"/>
              <w:rPr>
                <w:rFonts w:eastAsia="Calibri"/>
                <w:sz w:val="20"/>
                <w:szCs w:val="20"/>
                <w:lang w:eastAsia="en-US"/>
              </w:rPr>
            </w:pPr>
            <w:r w:rsidRPr="00254233">
              <w:rPr>
                <w:rFonts w:eastAsia="Calibri"/>
                <w:sz w:val="20"/>
                <w:szCs w:val="20"/>
                <w:lang w:eastAsia="en-US"/>
              </w:rPr>
              <w:t>(Дата, месяц и год заполнения)</w:t>
            </w:r>
          </w:p>
        </w:tc>
        <w:tc>
          <w:tcPr>
            <w:tcW w:w="5245" w:type="dxa"/>
            <w:hideMark/>
          </w:tcPr>
          <w:p w:rsidR="00043D4C" w:rsidRPr="00254233" w:rsidRDefault="00043D4C">
            <w:pPr>
              <w:widowControl/>
              <w:autoSpaceDE/>
              <w:adjustRightInd/>
              <w:spacing w:line="276" w:lineRule="auto"/>
              <w:ind w:firstLine="539"/>
              <w:jc w:val="center"/>
              <w:rPr>
                <w:rFonts w:eastAsia="Calibri"/>
                <w:sz w:val="20"/>
                <w:szCs w:val="20"/>
                <w:lang w:eastAsia="en-US"/>
              </w:rPr>
            </w:pPr>
            <w:r w:rsidRPr="00254233">
              <w:rPr>
                <w:rFonts w:eastAsia="Calibri"/>
                <w:sz w:val="20"/>
                <w:szCs w:val="20"/>
                <w:lang w:eastAsia="en-US"/>
              </w:rPr>
              <w:t>(Фамилия, инициалы родителя (законного представителя) несовершеннолетнего гражданина</w:t>
            </w:r>
          </w:p>
        </w:tc>
        <w:tc>
          <w:tcPr>
            <w:tcW w:w="2268" w:type="dxa"/>
            <w:hideMark/>
          </w:tcPr>
          <w:p w:rsidR="00043D4C" w:rsidRPr="00254233" w:rsidRDefault="00043D4C">
            <w:pPr>
              <w:widowControl/>
              <w:autoSpaceDE/>
              <w:adjustRightInd/>
              <w:spacing w:line="276" w:lineRule="auto"/>
              <w:ind w:firstLine="539"/>
              <w:jc w:val="center"/>
              <w:rPr>
                <w:rFonts w:eastAsia="Calibri"/>
                <w:sz w:val="20"/>
                <w:szCs w:val="20"/>
                <w:lang w:eastAsia="en-US"/>
              </w:rPr>
            </w:pPr>
            <w:r w:rsidRPr="00254233">
              <w:rPr>
                <w:rFonts w:eastAsia="Calibri"/>
                <w:sz w:val="20"/>
                <w:szCs w:val="20"/>
                <w:lang w:eastAsia="en-US"/>
              </w:rPr>
              <w:t>(Подпись)</w:t>
            </w:r>
          </w:p>
        </w:tc>
      </w:tr>
    </w:tbl>
    <w:p w:rsidR="00043D4C" w:rsidRPr="000E0422" w:rsidRDefault="00043D4C" w:rsidP="00043D4C">
      <w:pPr>
        <w:jc w:val="right"/>
        <w:rPr>
          <w:rFonts w:eastAsia="Calibri"/>
          <w:lang w:eastAsia="en-US"/>
        </w:rPr>
      </w:pPr>
      <w:bookmarkStart w:id="10" w:name="_Hlk128607819"/>
      <w:r w:rsidRPr="000E0422">
        <w:rPr>
          <w:rFonts w:eastAsia="Calibri"/>
          <w:lang w:eastAsia="en-US"/>
        </w:rPr>
        <w:t xml:space="preserve">Приложение 3 </w:t>
      </w:r>
    </w:p>
    <w:p w:rsidR="00043D4C" w:rsidRPr="000E0422" w:rsidRDefault="00043D4C" w:rsidP="00043D4C">
      <w:pPr>
        <w:widowControl/>
        <w:autoSpaceDE/>
        <w:adjustRightInd/>
        <w:jc w:val="right"/>
        <w:rPr>
          <w:rFonts w:eastAsia="Calibri"/>
          <w:bCs/>
          <w:lang w:eastAsia="en-US"/>
        </w:rPr>
      </w:pPr>
      <w:r w:rsidRPr="000E0422">
        <w:rPr>
          <w:rFonts w:eastAsia="Calibri"/>
          <w:lang w:eastAsia="en-US"/>
        </w:rPr>
        <w:t xml:space="preserve">к Положению </w:t>
      </w:r>
      <w:r w:rsidRPr="000E0422">
        <w:rPr>
          <w:rFonts w:eastAsia="Calibri"/>
          <w:bCs/>
          <w:lang w:eastAsia="en-US"/>
        </w:rPr>
        <w:t>о п</w:t>
      </w:r>
      <w:r w:rsidR="00283B2E">
        <w:rPr>
          <w:rFonts w:eastAsia="Calibri"/>
          <w:bCs/>
          <w:lang w:eastAsia="en-US"/>
        </w:rPr>
        <w:t>р</w:t>
      </w:r>
      <w:r w:rsidRPr="000E0422">
        <w:rPr>
          <w:rFonts w:eastAsia="Calibri"/>
          <w:bCs/>
          <w:lang w:eastAsia="en-US"/>
        </w:rPr>
        <w:t xml:space="preserve">оведении открытого  </w:t>
      </w:r>
    </w:p>
    <w:p w:rsidR="00043D4C" w:rsidRPr="000E0422" w:rsidRDefault="00043D4C" w:rsidP="00043D4C">
      <w:pPr>
        <w:widowControl/>
        <w:autoSpaceDE/>
        <w:adjustRightInd/>
        <w:jc w:val="right"/>
        <w:rPr>
          <w:rFonts w:eastAsia="Calibri"/>
          <w:bCs/>
          <w:lang w:eastAsia="en-US"/>
        </w:rPr>
      </w:pPr>
      <w:r w:rsidRPr="000E0422">
        <w:rPr>
          <w:rFonts w:eastAsia="Calibri"/>
          <w:bCs/>
          <w:lang w:eastAsia="en-US"/>
        </w:rPr>
        <w:t xml:space="preserve">чемпионата   по робототехнике «РобоМастер» </w:t>
      </w:r>
    </w:p>
    <w:bookmarkEnd w:id="10"/>
    <w:p w:rsidR="00043D4C" w:rsidRPr="000E0422" w:rsidRDefault="00043D4C" w:rsidP="00043D4C">
      <w:pPr>
        <w:widowControl/>
        <w:autoSpaceDE/>
        <w:adjustRightInd/>
        <w:jc w:val="right"/>
        <w:rPr>
          <w:rFonts w:eastAsia="Calibri"/>
          <w:lang w:eastAsia="en-US"/>
        </w:rPr>
      </w:pPr>
    </w:p>
    <w:p w:rsidR="00043D4C" w:rsidRPr="000E0422" w:rsidRDefault="00043D4C" w:rsidP="00043D4C">
      <w:pPr>
        <w:widowControl/>
        <w:autoSpaceDE/>
        <w:adjustRightInd/>
        <w:ind w:firstLine="567"/>
        <w:jc w:val="center"/>
        <w:rPr>
          <w:rFonts w:eastAsia="Calibri"/>
          <w:b/>
          <w:lang w:eastAsia="en-US"/>
        </w:rPr>
      </w:pPr>
    </w:p>
    <w:p w:rsidR="00043D4C" w:rsidRPr="000E0422" w:rsidRDefault="00043D4C" w:rsidP="00043D4C">
      <w:pPr>
        <w:widowControl/>
        <w:autoSpaceDE/>
        <w:adjustRightInd/>
        <w:ind w:firstLine="539"/>
        <w:jc w:val="center"/>
        <w:rPr>
          <w:rFonts w:eastAsia="Calibri"/>
          <w:b/>
          <w:lang w:eastAsia="en-US"/>
        </w:rPr>
      </w:pPr>
      <w:r w:rsidRPr="000E0422">
        <w:rPr>
          <w:rFonts w:eastAsia="Calibri"/>
          <w:b/>
          <w:lang w:eastAsia="en-US"/>
        </w:rPr>
        <w:t>СОГЛАСИЕ</w:t>
      </w:r>
    </w:p>
    <w:p w:rsidR="00043D4C" w:rsidRPr="000E0422" w:rsidRDefault="00043D4C" w:rsidP="00043D4C">
      <w:pPr>
        <w:widowControl/>
        <w:autoSpaceDE/>
        <w:adjustRightInd/>
        <w:jc w:val="center"/>
        <w:rPr>
          <w:b/>
          <w:bCs/>
        </w:rPr>
      </w:pPr>
      <w:r w:rsidRPr="000E0422">
        <w:rPr>
          <w:rFonts w:eastAsia="Calibri"/>
          <w:b/>
          <w:lang w:eastAsia="en-US"/>
        </w:rPr>
        <w:t xml:space="preserve">на обработку персональных данных обучающихся - участников </w:t>
      </w:r>
      <w:r w:rsidRPr="000E0422">
        <w:rPr>
          <w:b/>
          <w:bCs/>
        </w:rPr>
        <w:t xml:space="preserve">открытого  </w:t>
      </w:r>
    </w:p>
    <w:p w:rsidR="00043D4C" w:rsidRPr="000E0422" w:rsidRDefault="00043D4C" w:rsidP="00043D4C">
      <w:pPr>
        <w:widowControl/>
        <w:autoSpaceDE/>
        <w:adjustRightInd/>
        <w:jc w:val="center"/>
        <w:rPr>
          <w:b/>
          <w:bCs/>
        </w:rPr>
      </w:pPr>
      <w:r w:rsidRPr="000E0422">
        <w:rPr>
          <w:b/>
          <w:bCs/>
        </w:rPr>
        <w:t xml:space="preserve">чемпионата по робототехнике «РобоМастер»  </w:t>
      </w:r>
    </w:p>
    <w:p w:rsidR="00043D4C" w:rsidRPr="000E0422" w:rsidRDefault="00043D4C" w:rsidP="00043D4C">
      <w:pPr>
        <w:widowControl/>
        <w:autoSpaceDE/>
        <w:adjustRightInd/>
        <w:jc w:val="center"/>
        <w:rPr>
          <w:rFonts w:eastAsia="Calibri"/>
          <w:b/>
          <w:lang w:eastAsia="en-US"/>
        </w:rPr>
      </w:pPr>
    </w:p>
    <w:p w:rsidR="00043D4C" w:rsidRPr="000E0422" w:rsidRDefault="00043D4C" w:rsidP="00043D4C">
      <w:pPr>
        <w:widowControl/>
        <w:jc w:val="both"/>
        <w:rPr>
          <w:rFonts w:eastAsia="Calibri"/>
          <w:color w:val="000000"/>
          <w:lang w:eastAsia="en-US"/>
        </w:rPr>
      </w:pPr>
      <w:r w:rsidRPr="000E0422">
        <w:rPr>
          <w:rFonts w:eastAsia="Calibri"/>
          <w:color w:val="000000"/>
          <w:lang w:eastAsia="en-US"/>
        </w:rPr>
        <w:t xml:space="preserve">Я, ___________________________________________________________________________, </w:t>
      </w:r>
    </w:p>
    <w:p w:rsidR="00043D4C" w:rsidRPr="00283B2E" w:rsidRDefault="00043D4C" w:rsidP="00043D4C">
      <w:pPr>
        <w:widowControl/>
        <w:jc w:val="center"/>
        <w:rPr>
          <w:rFonts w:eastAsia="Calibri"/>
          <w:color w:val="000000"/>
          <w:sz w:val="20"/>
          <w:szCs w:val="20"/>
          <w:lang w:eastAsia="en-US"/>
        </w:rPr>
      </w:pPr>
      <w:r w:rsidRPr="00283B2E">
        <w:rPr>
          <w:rFonts w:eastAsia="Calibri"/>
          <w:color w:val="000000"/>
          <w:sz w:val="20"/>
          <w:szCs w:val="20"/>
          <w:lang w:eastAsia="en-US"/>
        </w:rPr>
        <w:t>(фамилия, имя, отчество обучающегося)</w:t>
      </w:r>
    </w:p>
    <w:p w:rsidR="00043D4C" w:rsidRPr="000E0422" w:rsidRDefault="00043D4C" w:rsidP="00043D4C">
      <w:pPr>
        <w:widowControl/>
        <w:jc w:val="both"/>
        <w:rPr>
          <w:rFonts w:eastAsia="Calibri"/>
          <w:color w:val="000000"/>
          <w:lang w:eastAsia="en-US"/>
        </w:rPr>
      </w:pPr>
      <w:r w:rsidRPr="000E0422">
        <w:rPr>
          <w:rFonts w:eastAsia="Calibri"/>
          <w:color w:val="000000"/>
          <w:lang w:eastAsia="en-US"/>
        </w:rPr>
        <w:t>проживающий по адресу: ____________________________________________________ _________________________</w:t>
      </w:r>
      <w:r w:rsidR="00283B2E">
        <w:rPr>
          <w:rFonts w:eastAsia="Calibri"/>
          <w:color w:val="000000"/>
          <w:lang w:eastAsia="en-US"/>
        </w:rPr>
        <w:t>_________________________</w:t>
      </w:r>
      <w:r w:rsidRPr="000E0422">
        <w:rPr>
          <w:rFonts w:eastAsia="Calibri"/>
          <w:color w:val="000000"/>
          <w:lang w:eastAsia="en-US"/>
        </w:rPr>
        <w:t>, паспорт серии______</w:t>
      </w:r>
      <w:r w:rsidR="00283B2E">
        <w:rPr>
          <w:rFonts w:eastAsia="Calibri"/>
          <w:color w:val="000000"/>
          <w:lang w:eastAsia="en-US"/>
        </w:rPr>
        <w:t>________</w:t>
      </w:r>
      <w:r w:rsidRPr="000E0422">
        <w:rPr>
          <w:rFonts w:eastAsia="Calibri"/>
          <w:color w:val="000000"/>
          <w:lang w:eastAsia="en-US"/>
        </w:rPr>
        <w:t xml:space="preserve">_ </w:t>
      </w:r>
    </w:p>
    <w:p w:rsidR="00043D4C" w:rsidRPr="00283B2E" w:rsidRDefault="00043D4C" w:rsidP="00043D4C">
      <w:pPr>
        <w:widowControl/>
        <w:jc w:val="center"/>
        <w:rPr>
          <w:rFonts w:eastAsia="Calibri"/>
          <w:color w:val="000000"/>
          <w:sz w:val="20"/>
          <w:szCs w:val="20"/>
          <w:lang w:eastAsia="en-US"/>
        </w:rPr>
      </w:pPr>
      <w:r w:rsidRPr="00283B2E">
        <w:rPr>
          <w:rFonts w:eastAsia="Calibri"/>
          <w:color w:val="000000"/>
          <w:sz w:val="20"/>
          <w:szCs w:val="20"/>
          <w:lang w:eastAsia="en-US"/>
        </w:rPr>
        <w:t>(адрес обучающегося)</w:t>
      </w:r>
    </w:p>
    <w:p w:rsidR="00043D4C" w:rsidRPr="000E0422" w:rsidRDefault="00043D4C" w:rsidP="00043D4C">
      <w:pPr>
        <w:widowControl/>
        <w:jc w:val="both"/>
        <w:rPr>
          <w:rFonts w:eastAsia="Calibri"/>
          <w:color w:val="000000"/>
          <w:lang w:eastAsia="en-US"/>
        </w:rPr>
      </w:pPr>
      <w:r w:rsidRPr="000E0422">
        <w:rPr>
          <w:rFonts w:eastAsia="Calibri"/>
          <w:color w:val="000000"/>
          <w:lang w:eastAsia="en-US"/>
        </w:rPr>
        <w:t>номер ______</w:t>
      </w:r>
      <w:r w:rsidR="00283B2E">
        <w:rPr>
          <w:rFonts w:eastAsia="Calibri"/>
          <w:color w:val="000000"/>
          <w:lang w:eastAsia="en-US"/>
        </w:rPr>
        <w:t>_______</w:t>
      </w:r>
      <w:r w:rsidRPr="000E0422">
        <w:rPr>
          <w:rFonts w:eastAsia="Calibri"/>
          <w:color w:val="000000"/>
          <w:lang w:eastAsia="en-US"/>
        </w:rPr>
        <w:t xml:space="preserve"> выдан ______________________________________________</w:t>
      </w:r>
      <w:r w:rsidR="00283B2E">
        <w:rPr>
          <w:rFonts w:eastAsia="Calibri"/>
          <w:color w:val="000000"/>
          <w:lang w:eastAsia="en-US"/>
        </w:rPr>
        <w:t>_______</w:t>
      </w:r>
    </w:p>
    <w:p w:rsidR="00043D4C" w:rsidRPr="00283B2E" w:rsidRDefault="00043D4C" w:rsidP="00043D4C">
      <w:pPr>
        <w:widowControl/>
        <w:jc w:val="center"/>
        <w:rPr>
          <w:rFonts w:eastAsia="Calibri"/>
          <w:color w:val="000000"/>
          <w:sz w:val="20"/>
          <w:szCs w:val="20"/>
          <w:lang w:eastAsia="en-US"/>
        </w:rPr>
      </w:pPr>
      <w:r w:rsidRPr="00283B2E">
        <w:rPr>
          <w:rFonts w:eastAsia="Calibri"/>
          <w:color w:val="000000"/>
          <w:sz w:val="20"/>
          <w:szCs w:val="20"/>
          <w:lang w:eastAsia="en-US"/>
        </w:rPr>
        <w:t>(указать орган, которым выдан паспорт)</w:t>
      </w:r>
    </w:p>
    <w:p w:rsidR="00043D4C" w:rsidRPr="000E0422" w:rsidRDefault="00043D4C" w:rsidP="00043D4C">
      <w:pPr>
        <w:widowControl/>
        <w:jc w:val="both"/>
        <w:rPr>
          <w:rFonts w:eastAsia="Calibri"/>
          <w:color w:val="000000"/>
          <w:lang w:eastAsia="en-US"/>
        </w:rPr>
      </w:pPr>
      <w:r w:rsidRPr="000E0422">
        <w:rPr>
          <w:rFonts w:eastAsia="Calibri"/>
          <w:color w:val="000000"/>
          <w:lang w:eastAsia="en-US"/>
        </w:rPr>
        <w:t xml:space="preserve">_______________________________________________________ «___» _______ _____ года </w:t>
      </w:r>
    </w:p>
    <w:p w:rsidR="00043D4C" w:rsidRPr="00283B2E" w:rsidRDefault="00043D4C" w:rsidP="00043D4C">
      <w:pPr>
        <w:widowControl/>
        <w:autoSpaceDE/>
        <w:adjustRightInd/>
        <w:ind w:firstLine="539"/>
        <w:jc w:val="center"/>
        <w:rPr>
          <w:rFonts w:eastAsia="Calibri"/>
          <w:sz w:val="20"/>
          <w:szCs w:val="20"/>
          <w:lang w:eastAsia="en-US"/>
        </w:rPr>
      </w:pPr>
      <w:r w:rsidRPr="00283B2E">
        <w:rPr>
          <w:rFonts w:eastAsia="Calibri"/>
          <w:color w:val="000000"/>
          <w:sz w:val="20"/>
          <w:szCs w:val="20"/>
          <w:lang w:eastAsia="en-US"/>
        </w:rPr>
        <w:t>(дата выдачи паспорта)</w:t>
      </w:r>
    </w:p>
    <w:p w:rsidR="00043D4C" w:rsidRPr="000E0422" w:rsidRDefault="00043D4C" w:rsidP="00043D4C">
      <w:pPr>
        <w:widowControl/>
        <w:autoSpaceDE/>
        <w:adjustRightInd/>
        <w:jc w:val="both"/>
        <w:rPr>
          <w:rFonts w:eastAsia="Calibri"/>
          <w:lang w:eastAsia="en-US"/>
        </w:rPr>
      </w:pPr>
      <w:r w:rsidRPr="000E0422">
        <w:rPr>
          <w:rFonts w:eastAsia="Calibri"/>
          <w:lang w:eastAsia="en-US"/>
        </w:rPr>
        <w:t xml:space="preserve">в соответствии с требованиями ст. 9 Федерального закона РФ от 27 июля 2006 № 152-ФЗ «О персональных данных», </w:t>
      </w:r>
      <w:r w:rsidRPr="000E0422">
        <w:rPr>
          <w:rFonts w:eastAsia="Calibri"/>
          <w:u w:val="single"/>
          <w:lang w:eastAsia="en-US"/>
        </w:rPr>
        <w:t>с целью</w:t>
      </w:r>
      <w:r w:rsidRPr="000E0422">
        <w:rPr>
          <w:rFonts w:eastAsia="Calibri"/>
          <w:lang w:eastAsia="en-US"/>
        </w:rPr>
        <w:t xml:space="preserve"> участия в </w:t>
      </w:r>
      <w:r w:rsidRPr="000E0422">
        <w:rPr>
          <w:bCs/>
        </w:rPr>
        <w:t xml:space="preserve">открытом чемпионате по робототехнике «РобоМастер» </w:t>
      </w:r>
      <w:r w:rsidRPr="000E0422">
        <w:rPr>
          <w:rFonts w:eastAsia="Calibri"/>
          <w:u w:val="single"/>
          <w:lang w:eastAsia="en-US"/>
        </w:rPr>
        <w:t>даю согласие</w:t>
      </w:r>
      <w:r w:rsidRPr="000E0422">
        <w:rPr>
          <w:rFonts w:eastAsia="Calibri"/>
          <w:lang w:eastAsia="en-US"/>
        </w:rPr>
        <w:t xml:space="preserve"> муниципальному бюджетному учреждению дополнительного образования «Городской центр развития и научно-технического творчества детей и юношества» (далее - Оператор), адрес регистрации: 300041, Россия, г. Тула, ул. Революции, 2, фактический адрес: 300041, Россия, г. Тула, ул. Пузакова, 48 </w:t>
      </w:r>
      <w:r w:rsidRPr="000E0422">
        <w:rPr>
          <w:rFonts w:eastAsia="Calibri"/>
          <w:u w:val="single"/>
          <w:lang w:eastAsia="en-US"/>
        </w:rPr>
        <w:t>на обработку моих персональных данных, а именно</w:t>
      </w:r>
      <w:r w:rsidRPr="000E0422">
        <w:rPr>
          <w:rFonts w:eastAsia="Calibri"/>
          <w:lang w:eastAsia="en-US"/>
        </w:rPr>
        <w:t>: фамилия, имя, отчество, паспортные данные, наименование образовательного учреждения, класс, возраст, адрес места жительства, номер контактного телефона или сведения о других способах связи.</w:t>
      </w:r>
    </w:p>
    <w:p w:rsidR="00043D4C" w:rsidRPr="000E0422" w:rsidRDefault="00043D4C" w:rsidP="00043D4C">
      <w:pPr>
        <w:widowControl/>
        <w:ind w:firstLine="709"/>
        <w:jc w:val="both"/>
        <w:rPr>
          <w:rFonts w:eastAsia="Calibri"/>
          <w:color w:val="000000"/>
          <w:lang w:eastAsia="en-US"/>
        </w:rPr>
      </w:pPr>
      <w:r w:rsidRPr="000E0422">
        <w:rPr>
          <w:rFonts w:eastAsia="Calibri"/>
          <w:color w:val="000000"/>
          <w:lang w:eastAsia="en-US"/>
        </w:rPr>
        <w:t xml:space="preserve">Перечень действий с персональными данными: сбор, запись, проведение фото- и видеосъемки во время проведения мероприятия и использование изображений при наполнении информационных ресурсов, систематизация, накопление, хранение, уточнение (обновление, изменение), использование, распространение (в том числе передачу), обезличивание, блокирование, передача в </w:t>
      </w:r>
      <w:r w:rsidRPr="000E0422">
        <w:rPr>
          <w:rFonts w:eastAsia="Calibri"/>
          <w:bCs/>
          <w:color w:val="000000"/>
          <w:lang w:eastAsia="en-US"/>
        </w:rPr>
        <w:t>управление образования администрации города Тулы,</w:t>
      </w:r>
      <w:r w:rsidRPr="000E0422">
        <w:rPr>
          <w:rFonts w:eastAsia="Calibri"/>
          <w:color w:val="000000"/>
          <w:lang w:eastAsia="en-US"/>
        </w:rPr>
        <w:t>адрес регистрации: 300041, г. Тула, ул. Дзержинского/Советская, д. 15-17/73, фактический адрес: 300041, г. Тула, ул. Дзержинского/Советская, д. 15-17/73. Уничтожение персональных данных производится Оператором в рамках исполнения действующего законодательства Российской Федерации.</w:t>
      </w:r>
    </w:p>
    <w:p w:rsidR="00043D4C" w:rsidRPr="000E0422" w:rsidRDefault="00043D4C" w:rsidP="00043D4C">
      <w:pPr>
        <w:widowControl/>
        <w:autoSpaceDE/>
        <w:adjustRightInd/>
        <w:ind w:firstLine="539"/>
        <w:jc w:val="both"/>
        <w:rPr>
          <w:rFonts w:eastAsia="Calibri"/>
          <w:lang w:eastAsia="en-US"/>
        </w:rPr>
      </w:pPr>
      <w:r w:rsidRPr="000E0422">
        <w:rPr>
          <w:rFonts w:eastAsia="Calibri"/>
          <w:color w:val="000000"/>
          <w:lang w:eastAsia="en-US"/>
        </w:rPr>
        <w:t>Общее описание используемых способов обработки персональных данных: смешанная обработка, с передачей по внутренней сети указанных операторов персональных данных, с передачей по сети Интернет.</w:t>
      </w:r>
    </w:p>
    <w:p w:rsidR="00283B2E" w:rsidRDefault="00043D4C" w:rsidP="00283B2E">
      <w:pPr>
        <w:ind w:firstLine="567"/>
        <w:jc w:val="both"/>
      </w:pPr>
      <w:r w:rsidRPr="000E0422">
        <w:rPr>
          <w:rFonts w:eastAsia="Calibri"/>
          <w:lang w:eastAsia="en-US"/>
        </w:rPr>
        <w:t>Настоящее согласие действует со дня подписания до дня отзыва</w:t>
      </w:r>
      <w:r w:rsidRPr="000E0422">
        <w:rPr>
          <w:rFonts w:eastAsia="Calibri"/>
          <w:lang w:eastAsia="en-US"/>
        </w:rPr>
        <w:br/>
        <w:t>в письменной форме.</w:t>
      </w:r>
      <w:r w:rsidR="00283B2E">
        <w:t xml:space="preserve">Согласие на обработку персональных данных может быть отозвано субъектом персональных данных в любой момент на основании письменного заявления, поданного на адрес МБУДО «ГЦРиНТТДиЮ» (г. Тула, ул. Революции, д.2). </w:t>
      </w:r>
    </w:p>
    <w:p w:rsidR="00B669EC" w:rsidRDefault="00B669EC" w:rsidP="00283B2E">
      <w:pPr>
        <w:ind w:firstLine="567"/>
        <w:jc w:val="both"/>
      </w:pPr>
    </w:p>
    <w:tbl>
      <w:tblPr>
        <w:tblW w:w="9464" w:type="dxa"/>
        <w:tblLook w:val="04A0"/>
      </w:tblPr>
      <w:tblGrid>
        <w:gridCol w:w="1951"/>
        <w:gridCol w:w="5245"/>
        <w:gridCol w:w="2268"/>
      </w:tblGrid>
      <w:tr w:rsidR="00043D4C" w:rsidRPr="000E0422" w:rsidTr="00043D4C">
        <w:tc>
          <w:tcPr>
            <w:tcW w:w="1951" w:type="dxa"/>
            <w:hideMark/>
          </w:tcPr>
          <w:p w:rsidR="00043D4C" w:rsidRPr="000E0422" w:rsidRDefault="00043D4C">
            <w:pPr>
              <w:widowControl/>
              <w:autoSpaceDE/>
              <w:adjustRightInd/>
              <w:spacing w:line="276" w:lineRule="auto"/>
              <w:jc w:val="center"/>
              <w:rPr>
                <w:rFonts w:eastAsia="Calibri"/>
                <w:lang w:eastAsia="en-US"/>
              </w:rPr>
            </w:pPr>
            <w:r w:rsidRPr="000E0422">
              <w:rPr>
                <w:rFonts w:eastAsia="Calibri"/>
                <w:lang w:eastAsia="en-US"/>
              </w:rPr>
              <w:t>____________</w:t>
            </w:r>
          </w:p>
        </w:tc>
        <w:tc>
          <w:tcPr>
            <w:tcW w:w="5245" w:type="dxa"/>
            <w:hideMark/>
          </w:tcPr>
          <w:p w:rsidR="00043D4C" w:rsidRPr="000E0422" w:rsidRDefault="00043D4C">
            <w:pPr>
              <w:widowControl/>
              <w:autoSpaceDE/>
              <w:adjustRightInd/>
              <w:spacing w:line="276" w:lineRule="auto"/>
              <w:ind w:firstLine="539"/>
              <w:jc w:val="both"/>
              <w:rPr>
                <w:rFonts w:eastAsia="Calibri"/>
                <w:lang w:eastAsia="en-US"/>
              </w:rPr>
            </w:pPr>
            <w:r w:rsidRPr="000E0422">
              <w:rPr>
                <w:rFonts w:eastAsia="Calibri"/>
                <w:lang w:eastAsia="en-US"/>
              </w:rPr>
              <w:t>___________________________________</w:t>
            </w:r>
          </w:p>
        </w:tc>
        <w:tc>
          <w:tcPr>
            <w:tcW w:w="2268" w:type="dxa"/>
            <w:hideMark/>
          </w:tcPr>
          <w:p w:rsidR="00043D4C" w:rsidRPr="000E0422" w:rsidRDefault="00043D4C">
            <w:pPr>
              <w:widowControl/>
              <w:autoSpaceDE/>
              <w:adjustRightInd/>
              <w:spacing w:line="276" w:lineRule="auto"/>
              <w:ind w:firstLine="539"/>
              <w:jc w:val="both"/>
              <w:rPr>
                <w:rFonts w:eastAsia="Calibri"/>
                <w:lang w:eastAsia="en-US"/>
              </w:rPr>
            </w:pPr>
            <w:r w:rsidRPr="000E0422">
              <w:rPr>
                <w:rFonts w:eastAsia="Calibri"/>
                <w:lang w:eastAsia="en-US"/>
              </w:rPr>
              <w:t>____________</w:t>
            </w:r>
          </w:p>
        </w:tc>
      </w:tr>
      <w:tr w:rsidR="00043D4C" w:rsidRPr="000E0422" w:rsidTr="00043D4C">
        <w:tc>
          <w:tcPr>
            <w:tcW w:w="1951" w:type="dxa"/>
            <w:hideMark/>
          </w:tcPr>
          <w:p w:rsidR="00043D4C" w:rsidRPr="00283B2E" w:rsidRDefault="00043D4C" w:rsidP="00283B2E">
            <w:pPr>
              <w:widowControl/>
              <w:autoSpaceDE/>
              <w:adjustRightInd/>
              <w:jc w:val="center"/>
              <w:rPr>
                <w:rFonts w:eastAsia="Calibri"/>
                <w:sz w:val="20"/>
                <w:szCs w:val="20"/>
                <w:lang w:eastAsia="en-US"/>
              </w:rPr>
            </w:pPr>
            <w:r w:rsidRPr="00283B2E">
              <w:rPr>
                <w:rFonts w:eastAsia="Calibri"/>
                <w:sz w:val="20"/>
                <w:szCs w:val="20"/>
                <w:lang w:eastAsia="en-US"/>
              </w:rPr>
              <w:t>(дата, месяц и год заполнения)</w:t>
            </w:r>
          </w:p>
        </w:tc>
        <w:tc>
          <w:tcPr>
            <w:tcW w:w="5245" w:type="dxa"/>
            <w:hideMark/>
          </w:tcPr>
          <w:p w:rsidR="00043D4C" w:rsidRPr="00283B2E" w:rsidRDefault="00043D4C" w:rsidP="00283B2E">
            <w:pPr>
              <w:widowControl/>
              <w:autoSpaceDE/>
              <w:adjustRightInd/>
              <w:ind w:firstLine="539"/>
              <w:jc w:val="center"/>
              <w:rPr>
                <w:rFonts w:eastAsia="Calibri"/>
                <w:sz w:val="20"/>
                <w:szCs w:val="20"/>
                <w:lang w:eastAsia="en-US"/>
              </w:rPr>
            </w:pPr>
            <w:r w:rsidRPr="00283B2E">
              <w:rPr>
                <w:rFonts w:eastAsia="Calibri"/>
                <w:sz w:val="20"/>
                <w:szCs w:val="20"/>
                <w:lang w:eastAsia="en-US"/>
              </w:rPr>
              <w:t>(фамилия, инициалы совершеннолетнего гражданина)</w:t>
            </w:r>
          </w:p>
        </w:tc>
        <w:tc>
          <w:tcPr>
            <w:tcW w:w="2268" w:type="dxa"/>
            <w:hideMark/>
          </w:tcPr>
          <w:p w:rsidR="00043D4C" w:rsidRPr="00283B2E" w:rsidRDefault="00043D4C" w:rsidP="00283B2E">
            <w:pPr>
              <w:widowControl/>
              <w:autoSpaceDE/>
              <w:adjustRightInd/>
              <w:ind w:firstLine="539"/>
              <w:jc w:val="center"/>
              <w:rPr>
                <w:rFonts w:eastAsia="Calibri"/>
                <w:sz w:val="20"/>
                <w:szCs w:val="20"/>
                <w:lang w:eastAsia="en-US"/>
              </w:rPr>
            </w:pPr>
            <w:r w:rsidRPr="00283B2E">
              <w:rPr>
                <w:rFonts w:eastAsia="Calibri"/>
                <w:sz w:val="20"/>
                <w:szCs w:val="20"/>
                <w:lang w:eastAsia="en-US"/>
              </w:rPr>
              <w:t>(подпись)</w:t>
            </w:r>
          </w:p>
        </w:tc>
      </w:tr>
    </w:tbl>
    <w:p w:rsidR="00043D4C" w:rsidRPr="000E0422" w:rsidRDefault="00043D4C" w:rsidP="00043D4C">
      <w:pPr>
        <w:widowControl/>
        <w:autoSpaceDE/>
        <w:adjustRightInd/>
        <w:ind w:firstLine="540"/>
        <w:jc w:val="right"/>
        <w:rPr>
          <w:rFonts w:eastAsia="Calibri"/>
          <w:lang w:eastAsia="en-US"/>
        </w:rPr>
      </w:pPr>
    </w:p>
    <w:p w:rsidR="00043D4C" w:rsidRPr="000E0422" w:rsidRDefault="00043D4C" w:rsidP="00043D4C">
      <w:pPr>
        <w:widowControl/>
        <w:autoSpaceDE/>
        <w:adjustRightInd/>
        <w:ind w:firstLine="540"/>
      </w:pPr>
      <w:r w:rsidRPr="000E0422">
        <w:rPr>
          <w:rFonts w:eastAsia="Calibri"/>
          <w:b/>
          <w:bCs/>
          <w:i/>
          <w:iCs/>
          <w:lang w:eastAsia="en-US"/>
        </w:rPr>
        <w:t>для совершеннолетних обучающихся</w:t>
      </w:r>
    </w:p>
    <w:p w:rsidR="00043D4C" w:rsidRPr="000E0422" w:rsidRDefault="00043D4C" w:rsidP="00043D4C">
      <w:pPr>
        <w:spacing w:line="360" w:lineRule="auto"/>
        <w:jc w:val="both"/>
        <w:rPr>
          <w:color w:val="7030A0"/>
        </w:rPr>
      </w:pPr>
    </w:p>
    <w:p w:rsidR="00043D4C" w:rsidRPr="000E0422" w:rsidRDefault="00C02E99" w:rsidP="00043D4C">
      <w:pPr>
        <w:jc w:val="right"/>
        <w:rPr>
          <w:rFonts w:eastAsia="Calibri"/>
          <w:lang w:eastAsia="en-US"/>
        </w:rPr>
      </w:pPr>
      <w:bookmarkStart w:id="11" w:name="_Hlk128608650"/>
      <w:r>
        <w:rPr>
          <w:rFonts w:eastAsia="Calibri"/>
          <w:lang w:eastAsia="en-US"/>
        </w:rPr>
        <w:t>Приложение 4</w:t>
      </w:r>
    </w:p>
    <w:p w:rsidR="00043D4C" w:rsidRPr="000E0422" w:rsidRDefault="00043D4C" w:rsidP="00043D4C">
      <w:pPr>
        <w:widowControl/>
        <w:autoSpaceDE/>
        <w:adjustRightInd/>
        <w:jc w:val="right"/>
        <w:rPr>
          <w:rFonts w:eastAsia="Calibri"/>
          <w:bCs/>
          <w:lang w:eastAsia="en-US"/>
        </w:rPr>
      </w:pPr>
      <w:r w:rsidRPr="000E0422">
        <w:rPr>
          <w:rFonts w:eastAsia="Calibri"/>
          <w:lang w:eastAsia="en-US"/>
        </w:rPr>
        <w:t xml:space="preserve">к Положению </w:t>
      </w:r>
      <w:r w:rsidRPr="000E0422">
        <w:rPr>
          <w:rFonts w:eastAsia="Calibri"/>
          <w:bCs/>
          <w:lang w:eastAsia="en-US"/>
        </w:rPr>
        <w:t>о п</w:t>
      </w:r>
      <w:r w:rsidR="00283B2E">
        <w:rPr>
          <w:rFonts w:eastAsia="Calibri"/>
          <w:bCs/>
          <w:lang w:eastAsia="en-US"/>
        </w:rPr>
        <w:t>р</w:t>
      </w:r>
      <w:r w:rsidRPr="000E0422">
        <w:rPr>
          <w:rFonts w:eastAsia="Calibri"/>
          <w:bCs/>
          <w:lang w:eastAsia="en-US"/>
        </w:rPr>
        <w:t xml:space="preserve">оведении открытого  </w:t>
      </w:r>
    </w:p>
    <w:p w:rsidR="00043D4C" w:rsidRPr="000E0422" w:rsidRDefault="00043D4C" w:rsidP="00043D4C">
      <w:pPr>
        <w:widowControl/>
        <w:autoSpaceDE/>
        <w:adjustRightInd/>
        <w:jc w:val="right"/>
        <w:rPr>
          <w:rFonts w:eastAsia="Calibri"/>
          <w:bCs/>
          <w:lang w:eastAsia="en-US"/>
        </w:rPr>
      </w:pPr>
      <w:r w:rsidRPr="000E0422">
        <w:rPr>
          <w:rFonts w:eastAsia="Calibri"/>
          <w:bCs/>
          <w:lang w:eastAsia="en-US"/>
        </w:rPr>
        <w:t xml:space="preserve">чемпионата   по робототехнике «РобоМастер» </w:t>
      </w:r>
    </w:p>
    <w:bookmarkEnd w:id="11"/>
    <w:p w:rsidR="00043D4C" w:rsidRPr="000E0422" w:rsidRDefault="00043D4C" w:rsidP="00043D4C">
      <w:pPr>
        <w:pStyle w:val="Style33"/>
        <w:widowControl/>
        <w:spacing w:line="240" w:lineRule="auto"/>
        <w:ind w:right="-1"/>
        <w:rPr>
          <w:rStyle w:val="FontStyle52"/>
          <w:sz w:val="24"/>
          <w:szCs w:val="24"/>
        </w:rPr>
      </w:pPr>
    </w:p>
    <w:p w:rsidR="00043D4C" w:rsidRPr="000E0422" w:rsidRDefault="00043D4C" w:rsidP="00043D4C">
      <w:pPr>
        <w:pStyle w:val="Style33"/>
        <w:widowControl/>
        <w:spacing w:line="240" w:lineRule="auto"/>
        <w:ind w:right="-1"/>
        <w:rPr>
          <w:rStyle w:val="FontStyle52"/>
          <w:sz w:val="24"/>
          <w:szCs w:val="24"/>
        </w:rPr>
      </w:pPr>
    </w:p>
    <w:p w:rsidR="00043D4C" w:rsidRPr="000E0422" w:rsidRDefault="00043D4C" w:rsidP="00043D4C">
      <w:pPr>
        <w:pStyle w:val="Style33"/>
        <w:widowControl/>
        <w:ind w:right="-1"/>
        <w:jc w:val="center"/>
        <w:rPr>
          <w:rStyle w:val="FontStyle52"/>
          <w:b/>
          <w:sz w:val="24"/>
          <w:szCs w:val="24"/>
        </w:rPr>
      </w:pPr>
      <w:r w:rsidRPr="000E0422">
        <w:rPr>
          <w:rStyle w:val="FontStyle52"/>
          <w:b/>
          <w:sz w:val="24"/>
          <w:szCs w:val="24"/>
        </w:rPr>
        <w:t>Регламент соревнования «Следование по линии»</w:t>
      </w:r>
    </w:p>
    <w:p w:rsidR="00043D4C" w:rsidRPr="000E0422" w:rsidRDefault="00043D4C" w:rsidP="00043D4C">
      <w:pPr>
        <w:pStyle w:val="Style33"/>
        <w:widowControl/>
        <w:ind w:right="-1"/>
        <w:jc w:val="center"/>
        <w:rPr>
          <w:rStyle w:val="FontStyle52"/>
          <w:b/>
          <w:sz w:val="24"/>
          <w:szCs w:val="24"/>
        </w:rPr>
      </w:pPr>
      <w:r w:rsidRPr="000E0422">
        <w:rPr>
          <w:rStyle w:val="FontStyle52"/>
          <w:b/>
          <w:sz w:val="24"/>
          <w:szCs w:val="24"/>
        </w:rPr>
        <w:t>(обучающиеся 5-7 классов)</w:t>
      </w:r>
    </w:p>
    <w:p w:rsidR="00043D4C" w:rsidRPr="000E0422" w:rsidRDefault="00043D4C" w:rsidP="00043D4C">
      <w:pPr>
        <w:pStyle w:val="Style33"/>
        <w:widowControl/>
        <w:ind w:right="-1"/>
        <w:rPr>
          <w:rStyle w:val="FontStyle52"/>
          <w:sz w:val="24"/>
          <w:szCs w:val="24"/>
        </w:rPr>
      </w:pPr>
    </w:p>
    <w:p w:rsidR="00043D4C" w:rsidRPr="000E0422" w:rsidRDefault="00043D4C" w:rsidP="00043D4C">
      <w:pPr>
        <w:jc w:val="both"/>
        <w:rPr>
          <w:b/>
        </w:rPr>
      </w:pPr>
      <w:r w:rsidRPr="000E0422">
        <w:rPr>
          <w:b/>
        </w:rPr>
        <w:t>Условия соревнования</w:t>
      </w:r>
    </w:p>
    <w:p w:rsidR="00C02E99" w:rsidRPr="000E0422" w:rsidRDefault="00043D4C" w:rsidP="00C02E99">
      <w:pPr>
        <w:pStyle w:val="Style8"/>
        <w:widowControl/>
        <w:tabs>
          <w:tab w:val="left" w:pos="900"/>
        </w:tabs>
        <w:spacing w:line="240" w:lineRule="auto"/>
        <w:ind w:firstLine="540"/>
      </w:pPr>
      <w:r w:rsidRPr="000E0422">
        <w:rPr>
          <w:rStyle w:val="FontStyle52"/>
          <w:sz w:val="24"/>
          <w:szCs w:val="24"/>
        </w:rPr>
        <w:t>1.</w:t>
      </w:r>
      <w:r w:rsidRPr="000E0422">
        <w:rPr>
          <w:rStyle w:val="FontStyle52"/>
          <w:sz w:val="24"/>
          <w:szCs w:val="24"/>
        </w:rPr>
        <w:tab/>
      </w:r>
      <w:r w:rsidR="00C02E99" w:rsidRPr="000E0422">
        <w:rPr>
          <w:rStyle w:val="FontStyle50"/>
          <w:sz w:val="24"/>
          <w:szCs w:val="24"/>
        </w:rPr>
        <w:t>Сборка робота осуществляется непосредственно перед началом этапа «</w:t>
      </w:r>
      <w:r w:rsidR="00C02E99" w:rsidRPr="00C02E99">
        <w:rPr>
          <w:rStyle w:val="FontStyle50"/>
          <w:sz w:val="24"/>
          <w:szCs w:val="24"/>
        </w:rPr>
        <w:t>Следование по линии</w:t>
      </w:r>
      <w:r w:rsidR="00C02E99" w:rsidRPr="000E0422">
        <w:rPr>
          <w:rStyle w:val="FontStyle50"/>
          <w:sz w:val="24"/>
          <w:szCs w:val="24"/>
        </w:rPr>
        <w:t>».  До начала сборки все части робота должны находиться в исходном состоянии (все элементы отдельно). При сборке робота н</w:t>
      </w:r>
      <w:r w:rsidR="005A7CFD">
        <w:rPr>
          <w:rStyle w:val="FontStyle50"/>
          <w:sz w:val="24"/>
          <w:szCs w:val="24"/>
        </w:rPr>
        <w:t>ельзя пользоваться инструкциями</w:t>
      </w:r>
      <w:r w:rsidR="00C02E99" w:rsidRPr="000E0422">
        <w:rPr>
          <w:rStyle w:val="FontStyle50"/>
          <w:sz w:val="24"/>
          <w:szCs w:val="24"/>
        </w:rPr>
        <w:t xml:space="preserve"> как текстовыми, так и в виде иллюстраций. </w:t>
      </w:r>
      <w:r w:rsidR="00C02E99" w:rsidRPr="000E0422">
        <w:t xml:space="preserve">Время сборки и программирования робота – </w:t>
      </w:r>
      <w:r w:rsidR="00C02E99">
        <w:rPr>
          <w:b/>
          <w:bCs/>
        </w:rPr>
        <w:t>45</w:t>
      </w:r>
      <w:r w:rsidR="00C02E99" w:rsidRPr="000E0422">
        <w:rPr>
          <w:b/>
          <w:bCs/>
        </w:rPr>
        <w:t xml:space="preserve"> минут</w:t>
      </w:r>
      <w:r w:rsidR="00C02E99" w:rsidRPr="000E0422">
        <w:t>.</w:t>
      </w:r>
    </w:p>
    <w:p w:rsidR="00C02E99" w:rsidRPr="000E0422" w:rsidRDefault="00C02E99" w:rsidP="00C02E99">
      <w:pPr>
        <w:ind w:firstLine="540"/>
        <w:jc w:val="both"/>
      </w:pPr>
      <w:r w:rsidRPr="000E0422">
        <w:rPr>
          <w:rStyle w:val="FontStyle50"/>
          <w:sz w:val="24"/>
          <w:szCs w:val="24"/>
        </w:rPr>
        <w:t xml:space="preserve">2. После сборки и программирования команды предоставляют роботов для осмотра в судейскую коллегию. Если робот соответствует требованиям, он допускается к участию в соревновании. На устранение обнаруженного нарушения команде дается 3 минуты.  </w:t>
      </w:r>
    </w:p>
    <w:p w:rsidR="00043D4C" w:rsidRPr="000E0422" w:rsidRDefault="00C02E99" w:rsidP="00C02E99">
      <w:pPr>
        <w:pStyle w:val="Style33"/>
        <w:widowControl/>
        <w:ind w:right="-1" w:firstLine="540"/>
      </w:pPr>
      <w:r>
        <w:rPr>
          <w:rStyle w:val="FontStyle52"/>
          <w:sz w:val="24"/>
          <w:szCs w:val="24"/>
        </w:rPr>
        <w:t>3</w:t>
      </w:r>
      <w:r w:rsidR="00043D4C" w:rsidRPr="000E0422">
        <w:rPr>
          <w:rStyle w:val="FontStyle52"/>
          <w:sz w:val="24"/>
          <w:szCs w:val="24"/>
        </w:rPr>
        <w:t xml:space="preserve">. </w:t>
      </w:r>
      <w:r w:rsidR="00043D4C" w:rsidRPr="000E0422">
        <w:t xml:space="preserve">За минимальное время робот, следуя по черной линии, должен пройти дистанцию от линии старта до линии финиша. </w:t>
      </w:r>
    </w:p>
    <w:p w:rsidR="00043D4C" w:rsidRPr="000E0422" w:rsidRDefault="00C02E99" w:rsidP="00C02E99">
      <w:pPr>
        <w:pStyle w:val="Style33"/>
        <w:widowControl/>
        <w:ind w:right="-1" w:firstLine="540"/>
        <w:rPr>
          <w:rStyle w:val="FontStyle52"/>
          <w:sz w:val="24"/>
          <w:szCs w:val="24"/>
        </w:rPr>
      </w:pPr>
      <w:r>
        <w:rPr>
          <w:rStyle w:val="FontStyle52"/>
          <w:sz w:val="24"/>
          <w:szCs w:val="24"/>
        </w:rPr>
        <w:t xml:space="preserve">4. </w:t>
      </w:r>
      <w:r w:rsidR="00043D4C" w:rsidRPr="000E0422">
        <w:rPr>
          <w:rStyle w:val="FontStyle52"/>
          <w:sz w:val="24"/>
          <w:szCs w:val="24"/>
        </w:rPr>
        <w:t xml:space="preserve">Максимальное время на выполнение задания </w:t>
      </w:r>
      <w:r w:rsidR="005A7CFD" w:rsidRPr="000E0422">
        <w:t>–</w:t>
      </w:r>
      <w:r w:rsidR="00043D4C" w:rsidRPr="00C54578">
        <w:rPr>
          <w:rStyle w:val="FontStyle52"/>
          <w:b/>
          <w:sz w:val="24"/>
          <w:szCs w:val="24"/>
        </w:rPr>
        <w:t>3 минуты</w:t>
      </w:r>
      <w:r w:rsidR="00043D4C" w:rsidRPr="000E0422">
        <w:rPr>
          <w:rStyle w:val="FontStyle52"/>
          <w:sz w:val="24"/>
          <w:szCs w:val="24"/>
        </w:rPr>
        <w:t>.</w:t>
      </w:r>
    </w:p>
    <w:p w:rsidR="00043D4C" w:rsidRPr="000E0422" w:rsidRDefault="00C02E99" w:rsidP="00C02E99">
      <w:pPr>
        <w:pStyle w:val="Style33"/>
        <w:widowControl/>
        <w:ind w:right="-1" w:firstLine="540"/>
        <w:rPr>
          <w:rStyle w:val="FontStyle52"/>
          <w:sz w:val="24"/>
          <w:szCs w:val="24"/>
        </w:rPr>
      </w:pPr>
      <w:r>
        <w:rPr>
          <w:rStyle w:val="FontStyle52"/>
          <w:sz w:val="24"/>
          <w:szCs w:val="24"/>
        </w:rPr>
        <w:t>5</w:t>
      </w:r>
      <w:r w:rsidR="00043D4C" w:rsidRPr="000E0422">
        <w:rPr>
          <w:rStyle w:val="FontStyle52"/>
          <w:sz w:val="24"/>
          <w:szCs w:val="24"/>
        </w:rPr>
        <w:t xml:space="preserve">. Каждой команде дается </w:t>
      </w:r>
      <w:r w:rsidR="00043D4C" w:rsidRPr="00C54578">
        <w:rPr>
          <w:rStyle w:val="FontStyle52"/>
          <w:b/>
          <w:sz w:val="24"/>
          <w:szCs w:val="24"/>
        </w:rPr>
        <w:t>две попытки</w:t>
      </w:r>
      <w:r w:rsidR="00043D4C" w:rsidRPr="000E0422">
        <w:rPr>
          <w:rStyle w:val="FontStyle52"/>
          <w:sz w:val="24"/>
          <w:szCs w:val="24"/>
        </w:rPr>
        <w:t>.</w:t>
      </w:r>
    </w:p>
    <w:p w:rsidR="00043D4C" w:rsidRPr="000E0422" w:rsidRDefault="00C02E99" w:rsidP="00C02E99">
      <w:pPr>
        <w:pStyle w:val="Style33"/>
        <w:widowControl/>
        <w:ind w:right="-1" w:firstLine="540"/>
        <w:rPr>
          <w:rStyle w:val="FontStyle52"/>
          <w:sz w:val="24"/>
          <w:szCs w:val="24"/>
        </w:rPr>
      </w:pPr>
      <w:r>
        <w:rPr>
          <w:rStyle w:val="FontStyle52"/>
          <w:sz w:val="24"/>
          <w:szCs w:val="24"/>
        </w:rPr>
        <w:t xml:space="preserve">6. </w:t>
      </w:r>
      <w:r w:rsidR="00043D4C" w:rsidRPr="000E0422">
        <w:rPr>
          <w:rStyle w:val="FontStyle52"/>
          <w:sz w:val="24"/>
          <w:szCs w:val="24"/>
        </w:rPr>
        <w:t>Во время проведения состязания участники команд не должны касаться роботов.</w:t>
      </w:r>
    </w:p>
    <w:p w:rsidR="00043D4C" w:rsidRPr="000E0422" w:rsidRDefault="00043D4C" w:rsidP="00043D4C">
      <w:pPr>
        <w:widowControl/>
        <w:tabs>
          <w:tab w:val="left" w:pos="1276"/>
        </w:tabs>
        <w:autoSpaceDE/>
        <w:adjustRightInd/>
        <w:spacing w:before="120"/>
        <w:jc w:val="both"/>
        <w:rPr>
          <w:b/>
          <w:bCs/>
        </w:rPr>
      </w:pPr>
      <w:r w:rsidRPr="000E0422">
        <w:rPr>
          <w:b/>
          <w:bCs/>
        </w:rPr>
        <w:t>Трасса</w:t>
      </w:r>
    </w:p>
    <w:p w:rsidR="00043D4C" w:rsidRPr="000E0422" w:rsidRDefault="00043D4C" w:rsidP="00043D4C">
      <w:pPr>
        <w:spacing w:before="120"/>
        <w:ind w:firstLine="540"/>
        <w:jc w:val="both"/>
      </w:pPr>
      <w:r w:rsidRPr="000E0422">
        <w:t>Полигон (трасса) представляет собой прямоугольник размером 2,4x 3,8 м  с черной линией определенной конфигурации.</w:t>
      </w:r>
    </w:p>
    <w:p w:rsidR="00043D4C" w:rsidRPr="000E0422" w:rsidRDefault="00043D4C" w:rsidP="00043D4C">
      <w:pPr>
        <w:numPr>
          <w:ilvl w:val="0"/>
          <w:numId w:val="6"/>
        </w:numPr>
        <w:tabs>
          <w:tab w:val="num" w:pos="900"/>
        </w:tabs>
        <w:suppressAutoHyphens/>
        <w:autoSpaceDE/>
        <w:adjustRightInd/>
        <w:ind w:left="0" w:firstLine="540"/>
        <w:jc w:val="both"/>
      </w:pPr>
      <w:r w:rsidRPr="000E0422">
        <w:t xml:space="preserve">Цвет полигона </w:t>
      </w:r>
      <w:r w:rsidR="005A7CFD" w:rsidRPr="000E0422">
        <w:t>–</w:t>
      </w:r>
      <w:r w:rsidRPr="000E0422">
        <w:t xml:space="preserve"> белый.</w:t>
      </w:r>
    </w:p>
    <w:p w:rsidR="00043D4C" w:rsidRPr="000E0422" w:rsidRDefault="00043D4C" w:rsidP="00043D4C">
      <w:pPr>
        <w:numPr>
          <w:ilvl w:val="0"/>
          <w:numId w:val="6"/>
        </w:numPr>
        <w:tabs>
          <w:tab w:val="num" w:pos="900"/>
        </w:tabs>
        <w:suppressAutoHyphens/>
        <w:autoSpaceDE/>
        <w:adjustRightInd/>
        <w:ind w:left="0" w:firstLine="540"/>
        <w:jc w:val="both"/>
      </w:pPr>
      <w:r w:rsidRPr="000E0422">
        <w:t>Цвет линии – черный.</w:t>
      </w:r>
    </w:p>
    <w:p w:rsidR="00043D4C" w:rsidRPr="000E0422" w:rsidRDefault="00043D4C" w:rsidP="00043D4C">
      <w:pPr>
        <w:numPr>
          <w:ilvl w:val="0"/>
          <w:numId w:val="6"/>
        </w:numPr>
        <w:tabs>
          <w:tab w:val="num" w:pos="900"/>
        </w:tabs>
        <w:suppressAutoHyphens/>
        <w:autoSpaceDE/>
        <w:adjustRightInd/>
        <w:ind w:left="0" w:firstLine="540"/>
        <w:jc w:val="both"/>
      </w:pPr>
      <w:r w:rsidRPr="000E0422">
        <w:t xml:space="preserve">Ширина линии – 30 - </w:t>
      </w:r>
      <w:smartTag w:uri="urn:schemas-microsoft-com:office:smarttags" w:element="metricconverter">
        <w:smartTagPr>
          <w:attr w:name="ProductID" w:val="50 мм"/>
        </w:smartTagPr>
        <w:r w:rsidRPr="000E0422">
          <w:t>50 мм</w:t>
        </w:r>
      </w:smartTag>
      <w:r w:rsidRPr="000E0422">
        <w:t>.</w:t>
      </w:r>
    </w:p>
    <w:p w:rsidR="00043D4C" w:rsidRPr="000E0422" w:rsidRDefault="00043D4C" w:rsidP="00043D4C">
      <w:pPr>
        <w:numPr>
          <w:ilvl w:val="0"/>
          <w:numId w:val="6"/>
        </w:numPr>
        <w:tabs>
          <w:tab w:val="num" w:pos="900"/>
        </w:tabs>
        <w:suppressAutoHyphens/>
        <w:autoSpaceDE/>
        <w:adjustRightInd/>
        <w:ind w:left="0" w:firstLine="540"/>
        <w:jc w:val="both"/>
      </w:pPr>
      <w:r w:rsidRPr="000E0422">
        <w:t xml:space="preserve">Минимальный радиус кривизны линии – </w:t>
      </w:r>
      <w:smartTag w:uri="urn:schemas-microsoft-com:office:smarttags" w:element="metricconverter">
        <w:smartTagPr>
          <w:attr w:name="ProductID" w:val="300 мм"/>
        </w:smartTagPr>
        <w:r w:rsidRPr="000E0422">
          <w:t>300 мм</w:t>
        </w:r>
      </w:smartTag>
      <w:r w:rsidRPr="000E0422">
        <w:t>.</w:t>
      </w:r>
    </w:p>
    <w:p w:rsidR="00043D4C" w:rsidRPr="000E0422" w:rsidRDefault="00043D4C" w:rsidP="00043D4C">
      <w:pPr>
        <w:suppressAutoHyphens/>
        <w:autoSpaceDE/>
        <w:adjustRightInd/>
        <w:ind w:firstLine="540"/>
        <w:jc w:val="both"/>
      </w:pPr>
      <w:r w:rsidRPr="000E0422">
        <w:t>5. Линии старта/финиша – желтые.</w:t>
      </w:r>
    </w:p>
    <w:p w:rsidR="00043D4C" w:rsidRPr="000E0422" w:rsidRDefault="00043D4C" w:rsidP="00043D4C">
      <w:pPr>
        <w:suppressAutoHyphens/>
        <w:autoSpaceDE/>
        <w:adjustRightInd/>
        <w:ind w:firstLine="540"/>
        <w:jc w:val="both"/>
      </w:pPr>
    </w:p>
    <w:p w:rsidR="00043D4C" w:rsidRPr="000E0422" w:rsidRDefault="00043D4C" w:rsidP="00C54578">
      <w:pPr>
        <w:suppressAutoHyphens/>
        <w:autoSpaceDE/>
        <w:adjustRightInd/>
        <w:ind w:left="709"/>
        <w:jc w:val="center"/>
        <w:rPr>
          <w:i/>
        </w:rPr>
      </w:pPr>
      <w:r w:rsidRPr="000E0422">
        <w:rPr>
          <w:i/>
        </w:rPr>
        <w:t>Примеры трассы</w:t>
      </w:r>
    </w:p>
    <w:p w:rsidR="00043D4C" w:rsidRPr="000E0422" w:rsidRDefault="00C54578" w:rsidP="00043D4C">
      <w:pPr>
        <w:suppressAutoHyphens/>
        <w:autoSpaceDE/>
        <w:adjustRightInd/>
        <w:ind w:firstLine="540"/>
        <w:jc w:val="both"/>
      </w:pPr>
      <w:r w:rsidRPr="000E0422">
        <w:rPr>
          <w:noProof/>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45085</wp:posOffset>
            </wp:positionV>
            <wp:extent cx="4175760" cy="2639060"/>
            <wp:effectExtent l="0" t="0" r="0" b="8890"/>
            <wp:wrapTopAndBottom/>
            <wp:docPr id="6" name="Рисунок 6" descr="3800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800_240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5760" cy="2639060"/>
                    </a:xfrm>
                    <a:prstGeom prst="rect">
                      <a:avLst/>
                    </a:prstGeom>
                    <a:noFill/>
                  </pic:spPr>
                </pic:pic>
              </a:graphicData>
            </a:graphic>
          </wp:anchor>
        </w:drawing>
      </w:r>
    </w:p>
    <w:p w:rsidR="00043D4C" w:rsidRPr="000E0422" w:rsidRDefault="00043D4C" w:rsidP="00043D4C">
      <w:pPr>
        <w:suppressAutoHyphens/>
        <w:autoSpaceDE/>
        <w:adjustRightInd/>
        <w:ind w:left="540"/>
        <w:jc w:val="both"/>
      </w:pPr>
    </w:p>
    <w:p w:rsidR="00321079" w:rsidRDefault="00C02E99" w:rsidP="00043D4C">
      <w:pPr>
        <w:spacing w:before="120"/>
        <w:jc w:val="both"/>
      </w:pPr>
      <w:r w:rsidRPr="000E0422">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80010</wp:posOffset>
            </wp:positionV>
            <wp:extent cx="4213860" cy="2684343"/>
            <wp:effectExtent l="0" t="0" r="0" b="1905"/>
            <wp:wrapNone/>
            <wp:docPr id="5" name="Рисунок 5" descr="http://www.myrobot.ru/sport/uploads/Reglaments/linefollow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myrobot.ru/sport/uploads/Reglaments/linefollowing.gif"/>
                    <pic:cNvPicPr>
                      <a:picLocks noChangeAspect="1" noChangeArrowheads="1"/>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835" t="3621" r="2792" b="15910"/>
                    <a:stretch/>
                  </pic:blipFill>
                  <pic:spPr bwMode="auto">
                    <a:xfrm>
                      <a:off x="0" y="0"/>
                      <a:ext cx="4213860" cy="268434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21079" w:rsidRDefault="00321079" w:rsidP="00043D4C">
      <w:pPr>
        <w:spacing w:before="120"/>
        <w:jc w:val="both"/>
      </w:pPr>
    </w:p>
    <w:p w:rsidR="00321079" w:rsidRDefault="00321079" w:rsidP="00043D4C">
      <w:pPr>
        <w:spacing w:before="120"/>
        <w:jc w:val="both"/>
      </w:pPr>
    </w:p>
    <w:p w:rsidR="00321079" w:rsidRPr="000E0422" w:rsidRDefault="00321079" w:rsidP="00043D4C">
      <w:pPr>
        <w:spacing w:before="120"/>
        <w:jc w:val="both"/>
      </w:pPr>
    </w:p>
    <w:p w:rsidR="00043D4C" w:rsidRDefault="00043D4C" w:rsidP="00043D4C">
      <w:pPr>
        <w:spacing w:before="120"/>
        <w:jc w:val="both"/>
      </w:pPr>
    </w:p>
    <w:p w:rsidR="00255187" w:rsidRDefault="00255187" w:rsidP="00043D4C">
      <w:pPr>
        <w:spacing w:before="120"/>
        <w:jc w:val="both"/>
      </w:pPr>
    </w:p>
    <w:p w:rsidR="00255187" w:rsidRPr="000E0422" w:rsidRDefault="00255187" w:rsidP="00043D4C">
      <w:pPr>
        <w:spacing w:before="120"/>
        <w:jc w:val="both"/>
      </w:pPr>
    </w:p>
    <w:p w:rsidR="00043D4C" w:rsidRPr="000E0422" w:rsidRDefault="00043D4C" w:rsidP="00043D4C">
      <w:pPr>
        <w:spacing w:before="120"/>
        <w:ind w:firstLine="540"/>
        <w:jc w:val="both"/>
      </w:pPr>
    </w:p>
    <w:p w:rsidR="00043D4C" w:rsidRPr="000E0422" w:rsidRDefault="00043D4C" w:rsidP="00043D4C">
      <w:pPr>
        <w:spacing w:before="120"/>
        <w:ind w:firstLine="540"/>
        <w:jc w:val="both"/>
      </w:pPr>
    </w:p>
    <w:p w:rsidR="00043D4C" w:rsidRPr="000E0422" w:rsidRDefault="00043D4C" w:rsidP="00043D4C">
      <w:pPr>
        <w:spacing w:before="120"/>
        <w:ind w:firstLine="540"/>
        <w:jc w:val="both"/>
      </w:pPr>
    </w:p>
    <w:p w:rsidR="00043D4C" w:rsidRPr="000E0422" w:rsidRDefault="00043D4C" w:rsidP="00043D4C">
      <w:pPr>
        <w:spacing w:before="120"/>
        <w:ind w:firstLine="540"/>
        <w:jc w:val="both"/>
      </w:pPr>
    </w:p>
    <w:p w:rsidR="00043D4C" w:rsidRPr="000E0422" w:rsidRDefault="00043D4C" w:rsidP="00043D4C">
      <w:pPr>
        <w:widowControl/>
        <w:tabs>
          <w:tab w:val="left" w:pos="1276"/>
        </w:tabs>
        <w:autoSpaceDE/>
        <w:adjustRightInd/>
        <w:spacing w:before="120"/>
        <w:jc w:val="both"/>
        <w:rPr>
          <w:b/>
          <w:bCs/>
        </w:rPr>
      </w:pPr>
      <w:r w:rsidRPr="000E0422">
        <w:rPr>
          <w:b/>
          <w:bCs/>
        </w:rPr>
        <w:t>Робот</w:t>
      </w:r>
    </w:p>
    <w:p w:rsidR="00043D4C" w:rsidRPr="000E0422" w:rsidRDefault="00043D4C" w:rsidP="00043D4C">
      <w:pPr>
        <w:shd w:val="clear" w:color="auto" w:fill="FFFFFF"/>
        <w:ind w:firstLine="540"/>
        <w:jc w:val="both"/>
      </w:pPr>
      <w:r w:rsidRPr="000E0422">
        <w:t>1. На конструкцию роботов не накладывается ограничений, кроме использования комплектующих, которые могут повредить поверхность ринга.</w:t>
      </w:r>
    </w:p>
    <w:p w:rsidR="00043D4C" w:rsidRPr="000E0422" w:rsidRDefault="00043D4C" w:rsidP="00043D4C">
      <w:pPr>
        <w:shd w:val="clear" w:color="auto" w:fill="FFFFFF"/>
        <w:ind w:firstLine="540"/>
        <w:jc w:val="both"/>
      </w:pPr>
      <w:r w:rsidRPr="000E0422">
        <w:t>2. Максимальные размеры робота 30 см х 30 см х 30 см.</w:t>
      </w:r>
    </w:p>
    <w:p w:rsidR="00043D4C" w:rsidRPr="000E0422" w:rsidRDefault="00043D4C" w:rsidP="00043D4C">
      <w:pPr>
        <w:shd w:val="clear" w:color="auto" w:fill="FFFFFF"/>
        <w:ind w:firstLine="540"/>
        <w:jc w:val="both"/>
      </w:pPr>
      <w:r w:rsidRPr="000E0422">
        <w:t>2. Вес робота не должен превышать 3 кг.</w:t>
      </w:r>
    </w:p>
    <w:p w:rsidR="00043D4C" w:rsidRPr="000E0422" w:rsidRDefault="00043D4C" w:rsidP="00043D4C">
      <w:pPr>
        <w:shd w:val="clear" w:color="auto" w:fill="FFFFFF"/>
        <w:ind w:firstLine="540"/>
        <w:jc w:val="both"/>
      </w:pPr>
      <w:r w:rsidRPr="000E0422">
        <w:t>3. Робот должен быть автономным.</w:t>
      </w:r>
    </w:p>
    <w:p w:rsidR="00043D4C" w:rsidRPr="000E0422" w:rsidRDefault="00043D4C" w:rsidP="00043D4C">
      <w:pPr>
        <w:shd w:val="clear" w:color="auto" w:fill="FFFFFF"/>
        <w:ind w:firstLine="540"/>
        <w:jc w:val="both"/>
      </w:pPr>
      <w:r w:rsidRPr="000E0422">
        <w:t>4. Роботы, не требующие сборки, имеющие готовые алгоритмы прохождения трассы по линии, не допускаются к участию в соревновании.</w:t>
      </w:r>
    </w:p>
    <w:p w:rsidR="00043D4C" w:rsidRPr="000E0422" w:rsidRDefault="00043D4C" w:rsidP="00043D4C">
      <w:pPr>
        <w:pStyle w:val="Style33"/>
        <w:widowControl/>
        <w:ind w:right="-1"/>
        <w:rPr>
          <w:rStyle w:val="FontStyle52"/>
          <w:sz w:val="24"/>
          <w:szCs w:val="24"/>
        </w:rPr>
      </w:pPr>
    </w:p>
    <w:p w:rsidR="00043D4C" w:rsidRPr="000E0422" w:rsidRDefault="00043D4C" w:rsidP="00043D4C">
      <w:pPr>
        <w:jc w:val="both"/>
        <w:rPr>
          <w:b/>
        </w:rPr>
      </w:pPr>
      <w:r w:rsidRPr="000E0422">
        <w:rPr>
          <w:b/>
        </w:rPr>
        <w:t>Соревнования</w:t>
      </w:r>
    </w:p>
    <w:p w:rsidR="00043D4C" w:rsidRPr="000E0422" w:rsidRDefault="00043D4C" w:rsidP="00043D4C">
      <w:pPr>
        <w:ind w:firstLine="540"/>
        <w:jc w:val="both"/>
      </w:pPr>
      <w:r w:rsidRPr="000E0422">
        <w:t xml:space="preserve">1.  На стартовой позиции робот устанавливается колесами перед линией старта, датчики света (цвета) могут выступать за стартовую линию. До команды «СТАРТ» робот должен находиться на поверхности трассы и оставаться неподвижным. </w:t>
      </w:r>
    </w:p>
    <w:p w:rsidR="00043D4C" w:rsidRPr="000E0422" w:rsidRDefault="00043D4C" w:rsidP="00043D4C">
      <w:pPr>
        <w:ind w:firstLine="540"/>
        <w:jc w:val="both"/>
      </w:pPr>
      <w:r w:rsidRPr="000E0422">
        <w:t xml:space="preserve">2. </w:t>
      </w:r>
      <w:r w:rsidRPr="000E0422">
        <w:rPr>
          <w:rStyle w:val="FontStyle52"/>
          <w:sz w:val="24"/>
          <w:szCs w:val="24"/>
        </w:rPr>
        <w:t xml:space="preserve">По команде судьи </w:t>
      </w:r>
      <w:r w:rsidRPr="000E0422">
        <w:t xml:space="preserve">«СТАРТ» участник должен включить робота и быстро покинуть стартовую зону. </w:t>
      </w:r>
    </w:p>
    <w:p w:rsidR="00043D4C" w:rsidRPr="000E0422" w:rsidRDefault="00043D4C" w:rsidP="00043D4C">
      <w:pPr>
        <w:ind w:firstLine="540"/>
        <w:jc w:val="both"/>
      </w:pPr>
      <w:r w:rsidRPr="000E0422">
        <w:t>3. Началом отсчета времени заезда является момент пересечения колесами стартовой линии. Окончанием отсчета времени заезда является момент пересечения задней частью робота финишной линии.</w:t>
      </w:r>
    </w:p>
    <w:p w:rsidR="00043D4C" w:rsidRPr="000E0422" w:rsidRDefault="00232054" w:rsidP="00043D4C">
      <w:pPr>
        <w:ind w:firstLine="540"/>
        <w:jc w:val="both"/>
      </w:pPr>
      <w:r>
        <w:t>4</w:t>
      </w:r>
      <w:r w:rsidR="00043D4C" w:rsidRPr="000E0422">
        <w:t xml:space="preserve">. Если во время попытки робот сойдет с линии, т.е. окажется всеми колесами или </w:t>
      </w:r>
      <w:r w:rsidR="00043D4C" w:rsidRPr="000E0422">
        <w:lastRenderedPageBreak/>
        <w:t>другими деталями, соприкасающимися с поверхностью трассы, с одной стороны от линии и/или «срежет» линию движения или покинет поверхность трассы, выполнение задания прекращается.</w:t>
      </w:r>
    </w:p>
    <w:p w:rsidR="00043D4C" w:rsidRPr="000E0422" w:rsidRDefault="00232054" w:rsidP="00043D4C">
      <w:pPr>
        <w:ind w:firstLine="540"/>
        <w:jc w:val="both"/>
      </w:pPr>
      <w:r>
        <w:t>5</w:t>
      </w:r>
      <w:r w:rsidR="00043D4C" w:rsidRPr="000E0422">
        <w:t>. Если во время попытки робот начнет двигаться неконтролируемо или не сможет продолжить движение в течение 5 секунд, выполнение задания прекращается.</w:t>
      </w:r>
    </w:p>
    <w:p w:rsidR="00043D4C" w:rsidRPr="000E0422" w:rsidRDefault="00232054" w:rsidP="00043D4C">
      <w:pPr>
        <w:ind w:firstLine="540"/>
        <w:jc w:val="both"/>
      </w:pPr>
      <w:r>
        <w:t>6</w:t>
      </w:r>
      <w:r w:rsidR="00043D4C" w:rsidRPr="000E0422">
        <w:t xml:space="preserve">.  Участник может попросить судью о досрочной остановке времени, громко сказав «СТОП» и подняв руку. </w:t>
      </w:r>
    </w:p>
    <w:p w:rsidR="00043D4C" w:rsidRPr="000E0422" w:rsidRDefault="00232054" w:rsidP="00043D4C">
      <w:pPr>
        <w:pStyle w:val="Style33"/>
        <w:widowControl/>
        <w:ind w:right="-1" w:firstLine="540"/>
        <w:rPr>
          <w:rStyle w:val="FontStyle52"/>
          <w:sz w:val="24"/>
          <w:szCs w:val="24"/>
        </w:rPr>
      </w:pPr>
      <w:r>
        <w:rPr>
          <w:rStyle w:val="FontStyle52"/>
          <w:sz w:val="24"/>
          <w:szCs w:val="24"/>
        </w:rPr>
        <w:t>7</w:t>
      </w:r>
      <w:r w:rsidR="00043D4C" w:rsidRPr="000E0422">
        <w:rPr>
          <w:rStyle w:val="FontStyle52"/>
          <w:sz w:val="24"/>
          <w:szCs w:val="24"/>
        </w:rPr>
        <w:t xml:space="preserve">. Задача робота состоит в том, чтобы за наименьшее время пройти всю трассу. </w:t>
      </w:r>
    </w:p>
    <w:p w:rsidR="00043D4C" w:rsidRPr="000E0422" w:rsidRDefault="00232054" w:rsidP="00043D4C">
      <w:pPr>
        <w:pStyle w:val="Style33"/>
        <w:widowControl/>
        <w:ind w:right="-1" w:firstLine="540"/>
        <w:rPr>
          <w:rStyle w:val="FontStyle52"/>
          <w:sz w:val="24"/>
          <w:szCs w:val="24"/>
        </w:rPr>
      </w:pPr>
      <w:r>
        <w:rPr>
          <w:rStyle w:val="FontStyle52"/>
          <w:sz w:val="24"/>
          <w:szCs w:val="24"/>
        </w:rPr>
        <w:t>8</w:t>
      </w:r>
      <w:r w:rsidR="00043D4C" w:rsidRPr="000E0422">
        <w:rPr>
          <w:rStyle w:val="FontStyle52"/>
          <w:sz w:val="24"/>
          <w:szCs w:val="24"/>
        </w:rPr>
        <w:t>. В случае превышения трехминутного лимита времени на выполнение задания  результат команде не засчитывается.</w:t>
      </w:r>
    </w:p>
    <w:p w:rsidR="00043D4C" w:rsidRPr="000E0422" w:rsidRDefault="00232054" w:rsidP="00043D4C">
      <w:pPr>
        <w:pStyle w:val="Style33"/>
        <w:widowControl/>
        <w:ind w:right="-1" w:firstLine="540"/>
        <w:rPr>
          <w:rStyle w:val="FontStyle52"/>
          <w:sz w:val="24"/>
          <w:szCs w:val="24"/>
        </w:rPr>
      </w:pPr>
      <w:r>
        <w:rPr>
          <w:rStyle w:val="FontStyle52"/>
          <w:sz w:val="24"/>
          <w:szCs w:val="24"/>
        </w:rPr>
        <w:t>9</w:t>
      </w:r>
      <w:r w:rsidR="00043D4C" w:rsidRPr="000E0422">
        <w:rPr>
          <w:rStyle w:val="FontStyle52"/>
          <w:sz w:val="24"/>
          <w:szCs w:val="24"/>
        </w:rPr>
        <w:t>. Дистанционное управление роботом запрещается.</w:t>
      </w:r>
    </w:p>
    <w:p w:rsidR="00043D4C" w:rsidRPr="000E0422" w:rsidRDefault="00043D4C" w:rsidP="00043D4C">
      <w:pPr>
        <w:pStyle w:val="Style33"/>
        <w:widowControl/>
        <w:ind w:right="-1"/>
        <w:rPr>
          <w:rStyle w:val="FontStyle52"/>
          <w:sz w:val="24"/>
          <w:szCs w:val="24"/>
        </w:rPr>
      </w:pPr>
    </w:p>
    <w:p w:rsidR="00043D4C" w:rsidRPr="000E0422" w:rsidRDefault="00043D4C" w:rsidP="00043D4C">
      <w:pPr>
        <w:pStyle w:val="Style33"/>
        <w:widowControl/>
        <w:ind w:right="-1"/>
        <w:rPr>
          <w:rStyle w:val="FontStyle52"/>
          <w:sz w:val="24"/>
          <w:szCs w:val="24"/>
        </w:rPr>
      </w:pPr>
      <w:r w:rsidRPr="000E0422">
        <w:rPr>
          <w:rStyle w:val="FontStyle52"/>
          <w:b/>
          <w:sz w:val="24"/>
          <w:szCs w:val="24"/>
        </w:rPr>
        <w:t>Определение победителя и призеров</w:t>
      </w:r>
    </w:p>
    <w:p w:rsidR="00043D4C" w:rsidRPr="000E0422" w:rsidRDefault="00043D4C" w:rsidP="00043D4C">
      <w:pPr>
        <w:pStyle w:val="Style33"/>
        <w:widowControl/>
        <w:ind w:right="-1" w:firstLine="540"/>
        <w:rPr>
          <w:rStyle w:val="FontStyle52"/>
          <w:sz w:val="24"/>
          <w:szCs w:val="24"/>
        </w:rPr>
      </w:pPr>
      <w:r w:rsidRPr="000E0422">
        <w:rPr>
          <w:rStyle w:val="FontStyle52"/>
          <w:sz w:val="24"/>
          <w:szCs w:val="24"/>
        </w:rPr>
        <w:t>1. Команде засчитывается лучший результат.</w:t>
      </w:r>
    </w:p>
    <w:p w:rsidR="00043D4C" w:rsidRPr="000E0422" w:rsidRDefault="00043D4C" w:rsidP="00043D4C">
      <w:pPr>
        <w:pStyle w:val="Style33"/>
        <w:widowControl/>
        <w:ind w:right="-1" w:firstLine="540"/>
        <w:rPr>
          <w:rStyle w:val="FontStyle52"/>
          <w:sz w:val="24"/>
          <w:szCs w:val="24"/>
        </w:rPr>
      </w:pPr>
      <w:r w:rsidRPr="000E0422">
        <w:rPr>
          <w:rStyle w:val="FontStyle52"/>
          <w:sz w:val="24"/>
          <w:szCs w:val="24"/>
        </w:rPr>
        <w:t xml:space="preserve">2. Для команд с равными результатами назначаются дополнительные попытки. </w:t>
      </w:r>
    </w:p>
    <w:p w:rsidR="00043D4C" w:rsidRPr="000E0422" w:rsidRDefault="00043D4C" w:rsidP="00043D4C">
      <w:pPr>
        <w:pStyle w:val="Style33"/>
        <w:widowControl/>
        <w:spacing w:line="240" w:lineRule="auto"/>
        <w:ind w:right="-1"/>
        <w:rPr>
          <w:rStyle w:val="FontStyle52"/>
          <w:sz w:val="24"/>
          <w:szCs w:val="24"/>
        </w:rPr>
      </w:pPr>
    </w:p>
    <w:p w:rsidR="00C02E99" w:rsidRPr="000E0422" w:rsidRDefault="00C02E99" w:rsidP="00C02E99">
      <w:pPr>
        <w:jc w:val="right"/>
      </w:pPr>
      <w:r>
        <w:t>Приложение 5</w:t>
      </w:r>
    </w:p>
    <w:p w:rsidR="00C02E99" w:rsidRPr="000E0422" w:rsidRDefault="00C02E99" w:rsidP="00C02E99">
      <w:pPr>
        <w:jc w:val="right"/>
        <w:rPr>
          <w:bCs/>
        </w:rPr>
      </w:pPr>
      <w:r w:rsidRPr="000E0422">
        <w:t xml:space="preserve">к Положению </w:t>
      </w:r>
      <w:r w:rsidRPr="000E0422">
        <w:rPr>
          <w:bCs/>
        </w:rPr>
        <w:t>о п</w:t>
      </w:r>
      <w:r w:rsidR="00232054">
        <w:rPr>
          <w:bCs/>
        </w:rPr>
        <w:t>р</w:t>
      </w:r>
      <w:r w:rsidRPr="000E0422">
        <w:rPr>
          <w:bCs/>
        </w:rPr>
        <w:t xml:space="preserve">оведении открытого  </w:t>
      </w:r>
    </w:p>
    <w:p w:rsidR="00C02E99" w:rsidRPr="000E0422" w:rsidRDefault="00C02E99" w:rsidP="00C02E99">
      <w:pPr>
        <w:jc w:val="right"/>
        <w:rPr>
          <w:bCs/>
        </w:rPr>
      </w:pPr>
      <w:r w:rsidRPr="000E0422">
        <w:rPr>
          <w:bCs/>
        </w:rPr>
        <w:t xml:space="preserve">чемпионата   по робототехнике «РобоМастер» </w:t>
      </w:r>
    </w:p>
    <w:p w:rsidR="00C02E99" w:rsidRPr="000E0422" w:rsidRDefault="00C02E99" w:rsidP="00C02E99">
      <w:pPr>
        <w:spacing w:line="360" w:lineRule="auto"/>
        <w:jc w:val="right"/>
      </w:pPr>
    </w:p>
    <w:p w:rsidR="00C02E99" w:rsidRPr="000E0422" w:rsidRDefault="00C02E99" w:rsidP="00C02E99">
      <w:pPr>
        <w:jc w:val="center"/>
        <w:rPr>
          <w:b/>
        </w:rPr>
      </w:pPr>
      <w:r w:rsidRPr="000E0422">
        <w:rPr>
          <w:b/>
        </w:rPr>
        <w:t>Регламент соревнования «Кегельринг- КВАДРО»</w:t>
      </w:r>
    </w:p>
    <w:p w:rsidR="00C02E99" w:rsidRPr="000E0422" w:rsidRDefault="00C02E99" w:rsidP="00C02E99">
      <w:pPr>
        <w:jc w:val="center"/>
        <w:rPr>
          <w:b/>
        </w:rPr>
      </w:pPr>
      <w:r w:rsidRPr="000E0422">
        <w:rPr>
          <w:b/>
        </w:rPr>
        <w:t>(обучающиеся 5-7 классов)</w:t>
      </w:r>
    </w:p>
    <w:p w:rsidR="00C02E99" w:rsidRPr="000E0422" w:rsidRDefault="00C02E99" w:rsidP="00C02E99">
      <w:pPr>
        <w:jc w:val="both"/>
      </w:pPr>
    </w:p>
    <w:p w:rsidR="00C02E99" w:rsidRPr="000E0422" w:rsidRDefault="00C02E99" w:rsidP="00C02E99">
      <w:pPr>
        <w:ind w:firstLine="540"/>
        <w:jc w:val="both"/>
        <w:rPr>
          <w:b/>
        </w:rPr>
      </w:pPr>
      <w:r w:rsidRPr="000E0422">
        <w:rPr>
          <w:b/>
        </w:rPr>
        <w:t>Условия соревнования</w:t>
      </w:r>
    </w:p>
    <w:p w:rsidR="00C02E99" w:rsidRPr="000E0422" w:rsidRDefault="00C02E99" w:rsidP="00C02E99">
      <w:pPr>
        <w:ind w:firstLine="540"/>
        <w:jc w:val="both"/>
      </w:pPr>
    </w:p>
    <w:p w:rsidR="00D726FC" w:rsidRDefault="00C02E99" w:rsidP="00C02E99">
      <w:pPr>
        <w:pStyle w:val="Style8"/>
        <w:widowControl/>
        <w:tabs>
          <w:tab w:val="left" w:pos="900"/>
        </w:tabs>
        <w:spacing w:line="240" w:lineRule="auto"/>
        <w:ind w:firstLine="540"/>
      </w:pPr>
      <w:r w:rsidRPr="000E0422">
        <w:t xml:space="preserve">1. </w:t>
      </w:r>
      <w:r w:rsidR="00B50C69">
        <w:t xml:space="preserve">Команды </w:t>
      </w:r>
      <w:r w:rsidRPr="00C02E99">
        <w:t>реконстру</w:t>
      </w:r>
      <w:r w:rsidR="00B50C69">
        <w:t>ируют</w:t>
      </w:r>
      <w:r w:rsidRPr="00C02E99">
        <w:t xml:space="preserve"> и перепрограммир</w:t>
      </w:r>
      <w:r w:rsidR="00B50C69">
        <w:t>уют</w:t>
      </w:r>
      <w:r w:rsidRPr="00C02E99">
        <w:t xml:space="preserve"> робота</w:t>
      </w:r>
      <w:r w:rsidR="00B50C69">
        <w:t xml:space="preserve"> для участия в соревнованиях </w:t>
      </w:r>
      <w:r w:rsidR="00B50C69" w:rsidRPr="00B50C69">
        <w:t xml:space="preserve">«Кегельринг - КВАДРО»непосредственно перед началом этапа – </w:t>
      </w:r>
      <w:r w:rsidRPr="00D726FC">
        <w:rPr>
          <w:b/>
        </w:rPr>
        <w:t>30 минут</w:t>
      </w:r>
      <w:r w:rsidR="00D726FC">
        <w:t>.</w:t>
      </w:r>
    </w:p>
    <w:p w:rsidR="00C02E99" w:rsidRPr="00232054" w:rsidRDefault="00D726FC" w:rsidP="00C02E99">
      <w:pPr>
        <w:pStyle w:val="Style8"/>
        <w:widowControl/>
        <w:tabs>
          <w:tab w:val="left" w:pos="900"/>
        </w:tabs>
        <w:spacing w:line="240" w:lineRule="auto"/>
        <w:ind w:firstLine="540"/>
        <w:rPr>
          <w:b/>
        </w:rPr>
      </w:pPr>
      <w:r>
        <w:t xml:space="preserve">2. </w:t>
      </w:r>
      <w:r w:rsidRPr="00D726FC">
        <w:t>После реконструкции и программирования команды предоставляют роботов для осмотра в судейскую коллегию.</w:t>
      </w:r>
      <w:r w:rsidR="003A78ED" w:rsidRPr="003A78ED">
        <w:t xml:space="preserve">Если робот соответствует требованиям, он допускается к участию в соревновании. На устранение обнаруженного нарушения команде дается </w:t>
      </w:r>
      <w:r w:rsidR="003A78ED" w:rsidRPr="00232054">
        <w:rPr>
          <w:b/>
        </w:rPr>
        <w:t xml:space="preserve">3 минуты.   </w:t>
      </w:r>
    </w:p>
    <w:p w:rsidR="00C02E99" w:rsidRPr="000E0422" w:rsidRDefault="00C02E99" w:rsidP="00C02E99">
      <w:pPr>
        <w:ind w:firstLine="540"/>
        <w:jc w:val="both"/>
      </w:pPr>
      <w:r w:rsidRPr="000E0422">
        <w:t>3. Перед началом состязания 8 кеглей равномерно расставляются внутри окружности ринга. На каждую четверть круга должно приходиться не более 2-х кеглей. Кегли ставятся не ближе 12 см и не далее 15 см от черной ограничительной линии.</w:t>
      </w:r>
    </w:p>
    <w:p w:rsidR="00C02E99" w:rsidRPr="000E0422" w:rsidRDefault="00C02E99" w:rsidP="00C02E99">
      <w:pPr>
        <w:ind w:firstLine="540"/>
        <w:jc w:val="both"/>
      </w:pPr>
      <w:r w:rsidRPr="000E0422">
        <w:t>4. Методом жеребьевки определяются цвета кеглей: четыре кегли  - черные и четыре - белые. Кегли считаются по часовой стрелке, начиная с кегли, на которую направлен робот. Окончательная расстановка кеглей утверждается судьей соревнования.</w:t>
      </w:r>
    </w:p>
    <w:p w:rsidR="00C02E99" w:rsidRPr="000E0422" w:rsidRDefault="00C02E99" w:rsidP="00C02E99">
      <w:pPr>
        <w:ind w:firstLine="540"/>
        <w:jc w:val="both"/>
        <w:rPr>
          <w:rStyle w:val="FontStyle52"/>
          <w:sz w:val="24"/>
          <w:szCs w:val="24"/>
        </w:rPr>
      </w:pPr>
      <w:r w:rsidRPr="000E0422">
        <w:rPr>
          <w:rStyle w:val="FontStyle52"/>
          <w:sz w:val="24"/>
          <w:szCs w:val="24"/>
        </w:rPr>
        <w:t>5. Пример расположения кеглей после выпадения последовательности цифр 2, 4, 7, 8.</w:t>
      </w:r>
    </w:p>
    <w:p w:rsidR="00C02E99" w:rsidRPr="000E0422" w:rsidRDefault="00C02E99" w:rsidP="00C02E99">
      <w:pPr>
        <w:ind w:firstLine="540"/>
        <w:jc w:val="both"/>
      </w:pPr>
      <w:r w:rsidRPr="000E0422">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92075</wp:posOffset>
            </wp:positionV>
            <wp:extent cx="3649980" cy="3121212"/>
            <wp:effectExtent l="0" t="0" r="7620" b="3175"/>
            <wp:wrapNone/>
            <wp:docPr id="8" name="Рисунок 8" descr="ринг с кег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нг с кеглями"/>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71" r="38991"/>
                    <a:stretch>
                      <a:fillRect/>
                    </a:stretch>
                  </pic:blipFill>
                  <pic:spPr bwMode="auto">
                    <a:xfrm>
                      <a:off x="0" y="0"/>
                      <a:ext cx="3650959" cy="3122049"/>
                    </a:xfrm>
                    <a:prstGeom prst="rect">
                      <a:avLst/>
                    </a:prstGeom>
                    <a:noFill/>
                  </pic:spPr>
                </pic:pic>
              </a:graphicData>
            </a:graphic>
          </wp:anchor>
        </w:drawing>
      </w: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Default="00C02E99" w:rsidP="00C02E99">
      <w:pPr>
        <w:pStyle w:val="Style33"/>
        <w:widowControl/>
        <w:ind w:right="-1" w:firstLine="540"/>
      </w:pPr>
    </w:p>
    <w:p w:rsidR="00C02E99" w:rsidRDefault="00C02E99" w:rsidP="00C02E99">
      <w:pPr>
        <w:pStyle w:val="Style33"/>
        <w:widowControl/>
        <w:ind w:right="-1" w:firstLine="540"/>
      </w:pPr>
    </w:p>
    <w:p w:rsidR="00C02E99" w:rsidRPr="000E0422" w:rsidRDefault="00C02E99" w:rsidP="00C02E99">
      <w:pPr>
        <w:pStyle w:val="Style33"/>
        <w:widowControl/>
        <w:ind w:right="-1" w:firstLine="540"/>
        <w:rPr>
          <w:rStyle w:val="FontStyle52"/>
          <w:sz w:val="24"/>
          <w:szCs w:val="24"/>
        </w:rPr>
      </w:pPr>
      <w:r w:rsidRPr="000E0422">
        <w:t xml:space="preserve">6. Робот помещается в центр ринга. </w:t>
      </w:r>
      <w:r w:rsidRPr="000E0422">
        <w:rPr>
          <w:rStyle w:val="FontStyle52"/>
          <w:sz w:val="24"/>
          <w:szCs w:val="24"/>
        </w:rPr>
        <w:t xml:space="preserve">Перед стартом участник не должен изменять первоначальную ориентацию робота. </w:t>
      </w:r>
    </w:p>
    <w:p w:rsidR="00C02E99" w:rsidRPr="000E0422" w:rsidRDefault="00C02E99" w:rsidP="00C02E99">
      <w:pPr>
        <w:pStyle w:val="Style33"/>
        <w:widowControl/>
        <w:ind w:right="-1" w:firstLine="540"/>
        <w:rPr>
          <w:rStyle w:val="FontStyle52"/>
          <w:sz w:val="24"/>
          <w:szCs w:val="24"/>
        </w:rPr>
      </w:pPr>
      <w:r w:rsidRPr="000E0422">
        <w:rPr>
          <w:rStyle w:val="FontStyle52"/>
          <w:sz w:val="24"/>
          <w:szCs w:val="24"/>
        </w:rPr>
        <w:t xml:space="preserve">7. Участник включает робота по команде судьи. </w:t>
      </w:r>
      <w:r w:rsidRPr="000E0422">
        <w:t>Во время проведения соревнования члены команд не должны касаться роботов, кеглей или ринга.</w:t>
      </w:r>
    </w:p>
    <w:p w:rsidR="00C02E99" w:rsidRPr="000E0422" w:rsidRDefault="00C02E99" w:rsidP="00C02E99">
      <w:pPr>
        <w:pStyle w:val="Style33"/>
        <w:widowControl/>
        <w:ind w:right="-1" w:firstLine="540"/>
      </w:pPr>
      <w:r w:rsidRPr="000E0422">
        <w:t xml:space="preserve">8. </w:t>
      </w:r>
      <w:r w:rsidRPr="000E0422">
        <w:rPr>
          <w:rStyle w:val="FontStyle52"/>
          <w:sz w:val="24"/>
          <w:szCs w:val="24"/>
        </w:rPr>
        <w:t xml:space="preserve">Задача робота состоит в том, чтобы вытолкнуть черные кегли за пределы ринга за наименьшее время. Кегля считается вытолкнутой, если она не касается белого поля ринга. За выталкивание каждой белой кегли начисляется штрафное время - 10 секунд, которое прибавляется к основному времени. </w:t>
      </w:r>
    </w:p>
    <w:p w:rsidR="00C02E99" w:rsidRPr="000E0422" w:rsidRDefault="00C02E99" w:rsidP="00232054">
      <w:pPr>
        <w:pStyle w:val="Style33"/>
        <w:widowControl/>
        <w:ind w:right="-1" w:firstLine="567"/>
        <w:rPr>
          <w:rStyle w:val="FontStyle52"/>
          <w:sz w:val="24"/>
          <w:szCs w:val="24"/>
        </w:rPr>
      </w:pPr>
      <w:r w:rsidRPr="000E0422">
        <w:t xml:space="preserve">9. </w:t>
      </w:r>
      <w:r w:rsidRPr="000E0422">
        <w:rPr>
          <w:rStyle w:val="FontStyle52"/>
          <w:sz w:val="24"/>
          <w:szCs w:val="24"/>
        </w:rPr>
        <w:t>Во время состязания робот не должен полностью покидать ринг. В случае, если робот ни одной своей частью не касается белого поля ринга, попытка выполнения задания завершается.</w:t>
      </w:r>
    </w:p>
    <w:p w:rsidR="00C02E99" w:rsidRPr="000E0422" w:rsidRDefault="00C02E99" w:rsidP="00232054">
      <w:pPr>
        <w:pStyle w:val="Style33"/>
        <w:widowControl/>
        <w:ind w:right="-1" w:firstLine="567"/>
        <w:rPr>
          <w:rStyle w:val="FontStyle52"/>
          <w:sz w:val="24"/>
          <w:szCs w:val="24"/>
        </w:rPr>
      </w:pPr>
      <w:r w:rsidRPr="000E0422">
        <w:t>10. Максимальное время на выполнение задания -  3 минуты.</w:t>
      </w:r>
    </w:p>
    <w:p w:rsidR="00C02E99" w:rsidRPr="000E0422" w:rsidRDefault="00C02E99" w:rsidP="00232054">
      <w:pPr>
        <w:pStyle w:val="Style33"/>
        <w:widowControl/>
        <w:ind w:right="-1" w:firstLine="567"/>
        <w:rPr>
          <w:rStyle w:val="FontStyle52"/>
          <w:sz w:val="24"/>
          <w:szCs w:val="24"/>
        </w:rPr>
      </w:pPr>
      <w:r w:rsidRPr="000E0422">
        <w:rPr>
          <w:rStyle w:val="FontStyle52"/>
          <w:sz w:val="24"/>
          <w:szCs w:val="24"/>
        </w:rPr>
        <w:t>11. Каждой команде предоставляется две попытки.</w:t>
      </w:r>
    </w:p>
    <w:p w:rsidR="00C02E99" w:rsidRPr="000E0422" w:rsidRDefault="00C02E99" w:rsidP="00232054">
      <w:pPr>
        <w:pStyle w:val="Style33"/>
        <w:widowControl/>
        <w:ind w:right="-1" w:firstLine="567"/>
        <w:rPr>
          <w:rStyle w:val="FontStyle52"/>
          <w:sz w:val="24"/>
          <w:szCs w:val="24"/>
        </w:rPr>
      </w:pPr>
      <w:r w:rsidRPr="000E0422">
        <w:rPr>
          <w:rStyle w:val="FontStyle52"/>
          <w:sz w:val="24"/>
          <w:szCs w:val="24"/>
        </w:rPr>
        <w:t>12. В случае превышения трехминутного лимита времени  попытка выполнения задания завершается.</w:t>
      </w:r>
    </w:p>
    <w:p w:rsidR="00C02E99" w:rsidRPr="000E0422" w:rsidRDefault="00C02E99" w:rsidP="00232054">
      <w:pPr>
        <w:pStyle w:val="Style33"/>
        <w:widowControl/>
        <w:ind w:right="-1" w:firstLine="567"/>
        <w:rPr>
          <w:rStyle w:val="FontStyle52"/>
          <w:sz w:val="24"/>
          <w:szCs w:val="24"/>
        </w:rPr>
      </w:pPr>
      <w:r w:rsidRPr="000E0422">
        <w:rPr>
          <w:rStyle w:val="FontStyle52"/>
          <w:sz w:val="24"/>
          <w:szCs w:val="24"/>
        </w:rPr>
        <w:t>13. Запрещено дистанционное управление роботом.</w:t>
      </w: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3A78ED" w:rsidP="00C02E99">
      <w:pPr>
        <w:ind w:firstLine="540"/>
        <w:jc w:val="both"/>
        <w:rPr>
          <w:b/>
        </w:rPr>
      </w:pPr>
      <w:r w:rsidRPr="000E0422">
        <w:rPr>
          <w:noProof/>
        </w:rPr>
        <w:drawing>
          <wp:anchor distT="0" distB="0" distL="114300" distR="114300" simplePos="0" relativeHeight="251663360" behindDoc="1" locked="0" layoutInCell="1" allowOverlap="1">
            <wp:simplePos x="0" y="0"/>
            <wp:positionH relativeFrom="margin">
              <wp:align>center</wp:align>
            </wp:positionH>
            <wp:positionV relativeFrom="paragraph">
              <wp:posOffset>135890</wp:posOffset>
            </wp:positionV>
            <wp:extent cx="4061460" cy="3218180"/>
            <wp:effectExtent l="0" t="0" r="0" b="0"/>
            <wp:wrapTight wrapText="bothSides">
              <wp:wrapPolygon edited="0">
                <wp:start x="5572" y="639"/>
                <wp:lineTo x="4458" y="1023"/>
                <wp:lineTo x="4458" y="1790"/>
                <wp:lineTo x="6788" y="2941"/>
                <wp:lineTo x="5167" y="4987"/>
                <wp:lineTo x="4356" y="7032"/>
                <wp:lineTo x="3951" y="9078"/>
                <wp:lineTo x="1317" y="9206"/>
                <wp:lineTo x="1317" y="10229"/>
                <wp:lineTo x="3850" y="11124"/>
                <wp:lineTo x="4255" y="13170"/>
                <wp:lineTo x="5066" y="15215"/>
                <wp:lineTo x="6281" y="17261"/>
                <wp:lineTo x="5167" y="19307"/>
                <wp:lineTo x="4559" y="20074"/>
                <wp:lineTo x="4660" y="20586"/>
                <wp:lineTo x="5977" y="20969"/>
                <wp:lineTo x="10131" y="20969"/>
                <wp:lineTo x="18540" y="19691"/>
                <wp:lineTo x="20668" y="19179"/>
                <wp:lineTo x="20567" y="18156"/>
                <wp:lineTo x="17831" y="17261"/>
                <wp:lineTo x="17831" y="15215"/>
                <wp:lineTo x="18439" y="11124"/>
                <wp:lineTo x="18439" y="9078"/>
                <wp:lineTo x="18034" y="7032"/>
                <wp:lineTo x="17223" y="4987"/>
                <wp:lineTo x="15602" y="2941"/>
                <wp:lineTo x="17831" y="1406"/>
                <wp:lineTo x="17527" y="895"/>
                <wp:lineTo x="6079" y="639"/>
                <wp:lineTo x="5572" y="639"/>
              </wp:wrapPolygon>
            </wp:wrapTight>
            <wp:docPr id="9" name="Рисунок 9" descr="kegelging-macro_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egelging-macro_ri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1460" cy="3218180"/>
                    </a:xfrm>
                    <a:prstGeom prst="rect">
                      <a:avLst/>
                    </a:prstGeom>
                    <a:noFill/>
                    <a:ln>
                      <a:noFill/>
                    </a:ln>
                  </pic:spPr>
                </pic:pic>
              </a:graphicData>
            </a:graphic>
          </wp:anchor>
        </w:drawing>
      </w:r>
      <w:r w:rsidR="00C02E99" w:rsidRPr="000E0422">
        <w:rPr>
          <w:b/>
        </w:rPr>
        <w:t xml:space="preserve"> Ринг</w:t>
      </w:r>
    </w:p>
    <w:p w:rsidR="003A78ED" w:rsidRDefault="003A78ED" w:rsidP="00C02E99">
      <w:pPr>
        <w:spacing w:line="360" w:lineRule="auto"/>
        <w:jc w:val="both"/>
      </w:pPr>
    </w:p>
    <w:p w:rsidR="003A78ED" w:rsidRDefault="003A78ED" w:rsidP="00C02E99">
      <w:pPr>
        <w:spacing w:line="360" w:lineRule="auto"/>
        <w:jc w:val="both"/>
      </w:pPr>
    </w:p>
    <w:p w:rsidR="003A78ED" w:rsidRDefault="003A78ED" w:rsidP="00C02E99">
      <w:pPr>
        <w:spacing w:line="360" w:lineRule="auto"/>
        <w:jc w:val="both"/>
      </w:pPr>
    </w:p>
    <w:p w:rsidR="003A78ED" w:rsidRDefault="003A78ED" w:rsidP="00C02E99">
      <w:pPr>
        <w:spacing w:line="360" w:lineRule="auto"/>
        <w:jc w:val="both"/>
      </w:pPr>
    </w:p>
    <w:p w:rsidR="003A78ED" w:rsidRDefault="003A78ED" w:rsidP="00C02E99">
      <w:pPr>
        <w:spacing w:line="360" w:lineRule="auto"/>
        <w:jc w:val="both"/>
      </w:pPr>
    </w:p>
    <w:p w:rsidR="003A78ED" w:rsidRDefault="003A78ED" w:rsidP="00C02E99">
      <w:pPr>
        <w:spacing w:line="360" w:lineRule="auto"/>
        <w:jc w:val="both"/>
      </w:pPr>
    </w:p>
    <w:p w:rsidR="003A78ED" w:rsidRDefault="003A78ED" w:rsidP="00C02E99">
      <w:pPr>
        <w:spacing w:line="360" w:lineRule="auto"/>
        <w:jc w:val="both"/>
      </w:pPr>
    </w:p>
    <w:p w:rsidR="003A78ED" w:rsidRDefault="003A78ED" w:rsidP="00C02E99">
      <w:pPr>
        <w:spacing w:line="360" w:lineRule="auto"/>
        <w:jc w:val="both"/>
      </w:pPr>
    </w:p>
    <w:p w:rsidR="003A78ED" w:rsidRDefault="003A78ED" w:rsidP="00C02E99">
      <w:pPr>
        <w:spacing w:line="360" w:lineRule="auto"/>
        <w:jc w:val="both"/>
      </w:pPr>
    </w:p>
    <w:p w:rsidR="003A78ED" w:rsidRDefault="003A78ED" w:rsidP="00C02E99">
      <w:pPr>
        <w:spacing w:line="360" w:lineRule="auto"/>
        <w:jc w:val="both"/>
      </w:pPr>
    </w:p>
    <w:p w:rsidR="003A78ED" w:rsidRDefault="003A78ED" w:rsidP="00C02E99">
      <w:pPr>
        <w:spacing w:line="360" w:lineRule="auto"/>
        <w:jc w:val="both"/>
      </w:pPr>
    </w:p>
    <w:p w:rsidR="003A78ED" w:rsidRDefault="003A78ED" w:rsidP="00C02E99">
      <w:pPr>
        <w:spacing w:line="360" w:lineRule="auto"/>
        <w:jc w:val="both"/>
      </w:pPr>
    </w:p>
    <w:p w:rsidR="00C02E99" w:rsidRPr="000E0422" w:rsidRDefault="00C02E99" w:rsidP="00C02E99">
      <w:pPr>
        <w:spacing w:line="360" w:lineRule="auto"/>
        <w:jc w:val="both"/>
      </w:pPr>
    </w:p>
    <w:p w:rsidR="00C02E99" w:rsidRPr="000E0422" w:rsidRDefault="00C02E99" w:rsidP="00C02E99">
      <w:pPr>
        <w:ind w:firstLine="540"/>
        <w:jc w:val="both"/>
      </w:pPr>
      <w:r w:rsidRPr="000E0422">
        <w:t xml:space="preserve">1. Цвет ринга </w:t>
      </w:r>
      <w:r w:rsidR="00232054" w:rsidRPr="000E0422">
        <w:t>–</w:t>
      </w:r>
      <w:r w:rsidRPr="000E0422">
        <w:t xml:space="preserve"> белый.</w:t>
      </w:r>
    </w:p>
    <w:p w:rsidR="00C02E99" w:rsidRPr="000E0422" w:rsidRDefault="00C02E99" w:rsidP="00C02E99">
      <w:pPr>
        <w:ind w:firstLine="540"/>
        <w:jc w:val="both"/>
      </w:pPr>
      <w:r w:rsidRPr="000E0422">
        <w:lastRenderedPageBreak/>
        <w:t xml:space="preserve">2. Цвет ограничительной линии </w:t>
      </w:r>
      <w:r w:rsidR="00232054" w:rsidRPr="000E0422">
        <w:t>–</w:t>
      </w:r>
      <w:r w:rsidRPr="000E0422">
        <w:t xml:space="preserve"> черный.</w:t>
      </w:r>
    </w:p>
    <w:p w:rsidR="00C02E99" w:rsidRPr="000E0422" w:rsidRDefault="00C02E99" w:rsidP="00C02E99">
      <w:pPr>
        <w:ind w:firstLine="540"/>
        <w:jc w:val="both"/>
      </w:pPr>
      <w:r w:rsidRPr="000E0422">
        <w:t>3. Диаметр ринга – 1,0 – 1,5  м (белый круг).</w:t>
      </w:r>
    </w:p>
    <w:p w:rsidR="00C02E99" w:rsidRPr="000E0422" w:rsidRDefault="00C02E99" w:rsidP="00C02E99">
      <w:pPr>
        <w:ind w:firstLine="540"/>
        <w:jc w:val="both"/>
      </w:pPr>
      <w:r w:rsidRPr="000E0422">
        <w:t xml:space="preserve">4. Ширина ограничительной линии </w:t>
      </w:r>
      <w:r w:rsidR="00232054" w:rsidRPr="000E0422">
        <w:t>–</w:t>
      </w:r>
      <w:r w:rsidRPr="000E0422">
        <w:t xml:space="preserve"> 50 мм.</w:t>
      </w:r>
    </w:p>
    <w:p w:rsidR="00C02E99" w:rsidRPr="000E0422" w:rsidRDefault="00C02E99" w:rsidP="00C02E99">
      <w:pPr>
        <w:jc w:val="both"/>
      </w:pPr>
    </w:p>
    <w:p w:rsidR="00C02E99" w:rsidRPr="000E0422" w:rsidRDefault="00C02E99" w:rsidP="00C02E99">
      <w:pPr>
        <w:shd w:val="clear" w:color="auto" w:fill="FFFFFF"/>
        <w:ind w:firstLine="540"/>
        <w:outlineLvl w:val="2"/>
        <w:rPr>
          <w:b/>
          <w:bCs/>
        </w:rPr>
      </w:pPr>
      <w:r w:rsidRPr="000E0422">
        <w:rPr>
          <w:b/>
          <w:bCs/>
        </w:rPr>
        <w:t>Робот</w:t>
      </w:r>
    </w:p>
    <w:p w:rsidR="00C02E99" w:rsidRPr="000E0422" w:rsidRDefault="00C02E99" w:rsidP="00C02E99">
      <w:pPr>
        <w:shd w:val="clear" w:color="auto" w:fill="FFFFFF"/>
        <w:ind w:firstLine="540"/>
        <w:jc w:val="both"/>
      </w:pPr>
      <w:r w:rsidRPr="000E0422">
        <w:t>1. Конструкция робота не должна иметь комплектующих, которые могут повредить поверхность ринга. Во время выполнения задания робот не должен менять свои размеры. Робот не должен иметь движущихся приспособлений для выталкивания кеглей (механических, пневматических, вибрационных, акустических, клейких или др.).</w:t>
      </w:r>
    </w:p>
    <w:p w:rsidR="00C02E99" w:rsidRPr="000E0422" w:rsidRDefault="00C02E99" w:rsidP="00C02E99">
      <w:pPr>
        <w:shd w:val="clear" w:color="auto" w:fill="FFFFFF"/>
        <w:ind w:firstLine="540"/>
        <w:jc w:val="both"/>
      </w:pPr>
      <w:r w:rsidRPr="000E0422">
        <w:t>2. В конструкции робота можно использовать только один микрокомпьютер (RCX, NXT, EV3).</w:t>
      </w:r>
    </w:p>
    <w:p w:rsidR="00C02E99" w:rsidRPr="000E0422" w:rsidRDefault="00C02E99" w:rsidP="00C02E99">
      <w:pPr>
        <w:shd w:val="clear" w:color="auto" w:fill="FFFFFF"/>
        <w:ind w:firstLine="540"/>
        <w:jc w:val="both"/>
      </w:pPr>
      <w:r w:rsidRPr="000E0422">
        <w:t>3. При создании программы робота допускается использование любого программного обеспечения. Использование готовой программы запрещается.</w:t>
      </w:r>
    </w:p>
    <w:p w:rsidR="00C02E99" w:rsidRPr="000E0422" w:rsidRDefault="00C02E99" w:rsidP="00C02E99">
      <w:pPr>
        <w:shd w:val="clear" w:color="auto" w:fill="FFFFFF"/>
        <w:ind w:firstLine="540"/>
        <w:jc w:val="both"/>
      </w:pPr>
      <w:r w:rsidRPr="000E0422">
        <w:t>4. Максимальные размеры робота 250х250х250 мм.</w:t>
      </w:r>
    </w:p>
    <w:p w:rsidR="00C02E99" w:rsidRPr="000E0422" w:rsidRDefault="00C02E99" w:rsidP="00C02E99">
      <w:pPr>
        <w:shd w:val="clear" w:color="auto" w:fill="FFFFFF"/>
        <w:ind w:firstLine="540"/>
        <w:jc w:val="both"/>
      </w:pPr>
      <w:r w:rsidRPr="000E0422">
        <w:t>5. Робот должен быть автономным.</w:t>
      </w:r>
    </w:p>
    <w:p w:rsidR="00C02E99" w:rsidRPr="000E0422" w:rsidRDefault="00C02E99" w:rsidP="00C02E99">
      <w:pPr>
        <w:ind w:firstLine="540"/>
        <w:jc w:val="both"/>
      </w:pPr>
    </w:p>
    <w:p w:rsidR="00C02E99" w:rsidRPr="000E0422" w:rsidRDefault="00C02E99" w:rsidP="00C02E99">
      <w:pPr>
        <w:ind w:firstLine="540"/>
        <w:jc w:val="both"/>
        <w:rPr>
          <w:b/>
        </w:rPr>
      </w:pPr>
      <w:r w:rsidRPr="000E0422">
        <w:rPr>
          <w:b/>
        </w:rPr>
        <w:t>Кегли</w:t>
      </w:r>
    </w:p>
    <w:p w:rsidR="00C02E99" w:rsidRPr="000E0422" w:rsidRDefault="00C02E99" w:rsidP="00C02E99">
      <w:pPr>
        <w:ind w:firstLine="540"/>
        <w:jc w:val="both"/>
      </w:pPr>
      <w:r w:rsidRPr="000E0422">
        <w:t xml:space="preserve">1. Кегли представляют собой жестяные цилиндры (стандартная банка для напитков объемом 0,33 л). </w:t>
      </w:r>
    </w:p>
    <w:p w:rsidR="00C02E99" w:rsidRPr="000E0422" w:rsidRDefault="00C02E99" w:rsidP="00C02E99">
      <w:pPr>
        <w:ind w:firstLine="540"/>
        <w:jc w:val="both"/>
      </w:pPr>
      <w:r w:rsidRPr="000E0422">
        <w:t>2. Кегля окрашивается или обтягивается материалом (бумагой, пленкой, клейкой лентой или др.) белого или черного цвета.</w:t>
      </w:r>
    </w:p>
    <w:p w:rsidR="00C02E99" w:rsidRPr="000E0422" w:rsidRDefault="00C02E99" w:rsidP="00C02E99">
      <w:pPr>
        <w:ind w:firstLine="540"/>
        <w:jc w:val="both"/>
      </w:pPr>
      <w:r w:rsidRPr="000E0422">
        <w:t>3. Диаметр кегли – 50 - 80 мм.</w:t>
      </w:r>
    </w:p>
    <w:p w:rsidR="00C02E99" w:rsidRPr="000E0422" w:rsidRDefault="00C02E99" w:rsidP="00C02E99">
      <w:pPr>
        <w:ind w:firstLine="540"/>
        <w:jc w:val="both"/>
      </w:pPr>
      <w:r w:rsidRPr="000E0422">
        <w:t>4. Высота кегли – 120 - 150 мм.</w:t>
      </w:r>
    </w:p>
    <w:p w:rsidR="00C02E99" w:rsidRPr="000E0422" w:rsidRDefault="00C02E99" w:rsidP="00C02E99">
      <w:pPr>
        <w:ind w:firstLine="540"/>
        <w:jc w:val="both"/>
      </w:pPr>
      <w:r w:rsidRPr="000E0422">
        <w:t>5. Вес кегли – не более 50 грамм.</w:t>
      </w:r>
    </w:p>
    <w:p w:rsidR="00C02E99" w:rsidRPr="000E0422" w:rsidRDefault="00C02E99" w:rsidP="00C02E99">
      <w:pPr>
        <w:ind w:firstLine="540"/>
        <w:jc w:val="both"/>
        <w:rPr>
          <w:rStyle w:val="FontStyle52"/>
          <w:b/>
          <w:sz w:val="24"/>
          <w:szCs w:val="24"/>
        </w:rPr>
      </w:pPr>
    </w:p>
    <w:p w:rsidR="00C02E99" w:rsidRPr="000E0422" w:rsidRDefault="00C02E99" w:rsidP="00C02E99">
      <w:pPr>
        <w:pStyle w:val="Style33"/>
        <w:widowControl/>
        <w:ind w:right="-1" w:firstLine="540"/>
        <w:rPr>
          <w:rStyle w:val="FontStyle52"/>
          <w:b/>
          <w:sz w:val="24"/>
          <w:szCs w:val="24"/>
        </w:rPr>
      </w:pPr>
      <w:r w:rsidRPr="000E0422">
        <w:rPr>
          <w:rStyle w:val="FontStyle52"/>
          <w:b/>
          <w:sz w:val="24"/>
          <w:szCs w:val="24"/>
        </w:rPr>
        <w:t>Определение победителя и призеров</w:t>
      </w:r>
    </w:p>
    <w:p w:rsidR="00C02E99" w:rsidRPr="000E0422" w:rsidRDefault="00C02E99" w:rsidP="00C02E99">
      <w:pPr>
        <w:pStyle w:val="Style33"/>
        <w:widowControl/>
        <w:ind w:right="-1" w:firstLine="540"/>
        <w:rPr>
          <w:rStyle w:val="FontStyle52"/>
          <w:sz w:val="24"/>
          <w:szCs w:val="24"/>
        </w:rPr>
      </w:pPr>
      <w:r w:rsidRPr="000E0422">
        <w:rPr>
          <w:rStyle w:val="FontStyle52"/>
          <w:sz w:val="24"/>
          <w:szCs w:val="24"/>
        </w:rPr>
        <w:t xml:space="preserve">1. </w:t>
      </w:r>
      <w:bookmarkStart w:id="12" w:name="_Hlk128608186"/>
      <w:r w:rsidRPr="000E0422">
        <w:rPr>
          <w:rStyle w:val="FontStyle52"/>
          <w:sz w:val="24"/>
          <w:szCs w:val="24"/>
        </w:rPr>
        <w:t>В зачет принимается лучшее время из попыток (с учетом штрафного).</w:t>
      </w:r>
      <w:bookmarkEnd w:id="12"/>
    </w:p>
    <w:p w:rsidR="00C02E99" w:rsidRPr="000E0422" w:rsidRDefault="00C02E99" w:rsidP="00C02E99">
      <w:pPr>
        <w:pStyle w:val="Style33"/>
        <w:widowControl/>
        <w:ind w:right="-1" w:firstLine="540"/>
        <w:rPr>
          <w:rStyle w:val="FontStyle52"/>
          <w:sz w:val="24"/>
          <w:szCs w:val="24"/>
        </w:rPr>
      </w:pPr>
      <w:r w:rsidRPr="000E0422">
        <w:rPr>
          <w:rStyle w:val="FontStyle52"/>
          <w:sz w:val="24"/>
          <w:szCs w:val="24"/>
        </w:rPr>
        <w:t xml:space="preserve">2. Победителем объявляется команда, чей робот затратил на выполнение задания наименьшее время. </w:t>
      </w:r>
    </w:p>
    <w:p w:rsidR="00C02E99" w:rsidRPr="000E0422" w:rsidRDefault="00C02E99" w:rsidP="00C02E99">
      <w:pPr>
        <w:pStyle w:val="Style33"/>
        <w:widowControl/>
        <w:ind w:right="-1" w:firstLine="540"/>
        <w:rPr>
          <w:rStyle w:val="FontStyle52"/>
          <w:sz w:val="24"/>
          <w:szCs w:val="24"/>
        </w:rPr>
      </w:pPr>
      <w:r w:rsidRPr="000E0422">
        <w:rPr>
          <w:rStyle w:val="FontStyle52"/>
          <w:sz w:val="24"/>
          <w:szCs w:val="24"/>
        </w:rPr>
        <w:t xml:space="preserve">3. Для команд с равными результатами судьей назначаются дополнительные попытки. </w:t>
      </w:r>
    </w:p>
    <w:p w:rsidR="00C02E99" w:rsidRPr="000E0422" w:rsidRDefault="00C02E99" w:rsidP="00C02E99">
      <w:pPr>
        <w:pStyle w:val="Style33"/>
        <w:widowControl/>
        <w:spacing w:line="240" w:lineRule="auto"/>
        <w:ind w:right="-1" w:firstLine="540"/>
        <w:rPr>
          <w:rStyle w:val="FontStyle52"/>
          <w:sz w:val="24"/>
          <w:szCs w:val="24"/>
        </w:rPr>
      </w:pPr>
    </w:p>
    <w:p w:rsidR="00C02E99" w:rsidRPr="000E0422" w:rsidRDefault="00C02E99" w:rsidP="00C02E99">
      <w:pPr>
        <w:pStyle w:val="Style33"/>
        <w:widowControl/>
        <w:spacing w:line="240" w:lineRule="auto"/>
        <w:ind w:right="-1"/>
        <w:rPr>
          <w:rStyle w:val="FontStyle52"/>
          <w:sz w:val="24"/>
          <w:szCs w:val="24"/>
        </w:rPr>
      </w:pPr>
    </w:p>
    <w:p w:rsidR="00C02E99" w:rsidRPr="000E0422" w:rsidRDefault="00C02E99" w:rsidP="00C02E99">
      <w:pPr>
        <w:pStyle w:val="Style33"/>
        <w:widowControl/>
        <w:spacing w:line="240" w:lineRule="auto"/>
        <w:ind w:right="-1"/>
        <w:rPr>
          <w:rStyle w:val="FontStyle52"/>
          <w:sz w:val="24"/>
          <w:szCs w:val="24"/>
        </w:rPr>
      </w:pPr>
    </w:p>
    <w:p w:rsidR="00C02E99" w:rsidRPr="000E0422" w:rsidRDefault="00C02E99" w:rsidP="00C02E99">
      <w:pPr>
        <w:pStyle w:val="Style33"/>
        <w:widowControl/>
        <w:spacing w:line="240" w:lineRule="auto"/>
        <w:ind w:right="-1"/>
        <w:rPr>
          <w:rStyle w:val="FontStyle52"/>
          <w:sz w:val="24"/>
          <w:szCs w:val="24"/>
        </w:rPr>
      </w:pPr>
    </w:p>
    <w:p w:rsidR="00C02E99" w:rsidRPr="000E0422" w:rsidRDefault="00C02E99" w:rsidP="00C02E99">
      <w:pPr>
        <w:pStyle w:val="Style33"/>
        <w:widowControl/>
        <w:spacing w:line="240" w:lineRule="auto"/>
        <w:ind w:right="-1"/>
        <w:rPr>
          <w:rStyle w:val="FontStyle52"/>
          <w:sz w:val="24"/>
          <w:szCs w:val="24"/>
        </w:rPr>
      </w:pPr>
    </w:p>
    <w:p w:rsidR="00C02E99" w:rsidRPr="000E0422" w:rsidRDefault="00C02E99" w:rsidP="00C02E99">
      <w:pPr>
        <w:pStyle w:val="Style33"/>
        <w:widowControl/>
        <w:spacing w:line="240" w:lineRule="auto"/>
        <w:ind w:right="-1"/>
        <w:rPr>
          <w:rStyle w:val="FontStyle52"/>
          <w:sz w:val="24"/>
          <w:szCs w:val="24"/>
        </w:rPr>
      </w:pPr>
    </w:p>
    <w:p w:rsidR="00C02E99" w:rsidRPr="000E0422" w:rsidRDefault="00C02E99" w:rsidP="00C02E99">
      <w:pPr>
        <w:pStyle w:val="Style33"/>
        <w:widowControl/>
        <w:spacing w:line="240" w:lineRule="auto"/>
        <w:ind w:right="-1"/>
        <w:rPr>
          <w:rStyle w:val="FontStyle52"/>
          <w:sz w:val="24"/>
          <w:szCs w:val="24"/>
        </w:rPr>
      </w:pPr>
    </w:p>
    <w:p w:rsidR="00C02E99" w:rsidRPr="000E0422" w:rsidRDefault="00C02E99" w:rsidP="00043D4C">
      <w:pPr>
        <w:pStyle w:val="Style33"/>
        <w:widowControl/>
        <w:ind w:right="-1"/>
        <w:rPr>
          <w:rStyle w:val="FontStyle52"/>
          <w:sz w:val="24"/>
          <w:szCs w:val="24"/>
        </w:rPr>
      </w:pPr>
    </w:p>
    <w:p w:rsidR="00043D4C" w:rsidRPr="000E0422" w:rsidRDefault="00043D4C" w:rsidP="00043D4C">
      <w:pPr>
        <w:pStyle w:val="Style33"/>
        <w:widowControl/>
        <w:spacing w:line="240" w:lineRule="auto"/>
        <w:ind w:right="-1"/>
        <w:rPr>
          <w:rStyle w:val="FontStyle52"/>
          <w:sz w:val="24"/>
          <w:szCs w:val="24"/>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043D4C" w:rsidRPr="000E0422" w:rsidRDefault="00043D4C" w:rsidP="00043D4C">
      <w:pPr>
        <w:jc w:val="right"/>
        <w:rPr>
          <w:rFonts w:eastAsia="Calibri"/>
          <w:lang w:eastAsia="en-US"/>
        </w:rPr>
      </w:pPr>
      <w:r w:rsidRPr="000E0422">
        <w:rPr>
          <w:rFonts w:eastAsia="Calibri"/>
          <w:lang w:eastAsia="en-US"/>
        </w:rPr>
        <w:t>Приложение 6</w:t>
      </w:r>
    </w:p>
    <w:p w:rsidR="00043D4C" w:rsidRPr="000E0422" w:rsidRDefault="00043D4C" w:rsidP="00043D4C">
      <w:pPr>
        <w:widowControl/>
        <w:autoSpaceDE/>
        <w:adjustRightInd/>
        <w:jc w:val="right"/>
        <w:rPr>
          <w:rFonts w:eastAsia="Calibri"/>
          <w:bCs/>
          <w:lang w:eastAsia="en-US"/>
        </w:rPr>
      </w:pPr>
      <w:r w:rsidRPr="000E0422">
        <w:rPr>
          <w:rFonts w:eastAsia="Calibri"/>
          <w:lang w:eastAsia="en-US"/>
        </w:rPr>
        <w:t xml:space="preserve">к Положению </w:t>
      </w:r>
      <w:r w:rsidRPr="000E0422">
        <w:rPr>
          <w:rFonts w:eastAsia="Calibri"/>
          <w:bCs/>
          <w:lang w:eastAsia="en-US"/>
        </w:rPr>
        <w:t>о п</w:t>
      </w:r>
      <w:r w:rsidR="00232054">
        <w:rPr>
          <w:rFonts w:eastAsia="Calibri"/>
          <w:bCs/>
          <w:lang w:eastAsia="en-US"/>
        </w:rPr>
        <w:t>р</w:t>
      </w:r>
      <w:r w:rsidRPr="000E0422">
        <w:rPr>
          <w:rFonts w:eastAsia="Calibri"/>
          <w:bCs/>
          <w:lang w:eastAsia="en-US"/>
        </w:rPr>
        <w:t xml:space="preserve">оведении открытого  </w:t>
      </w:r>
    </w:p>
    <w:p w:rsidR="00043D4C" w:rsidRPr="000E0422" w:rsidRDefault="00043D4C" w:rsidP="00043D4C">
      <w:pPr>
        <w:widowControl/>
        <w:autoSpaceDE/>
        <w:adjustRightInd/>
        <w:jc w:val="right"/>
        <w:rPr>
          <w:rFonts w:eastAsia="Calibri"/>
          <w:bCs/>
          <w:lang w:eastAsia="en-US"/>
        </w:rPr>
      </w:pPr>
      <w:r w:rsidRPr="000E0422">
        <w:rPr>
          <w:rFonts w:eastAsia="Calibri"/>
          <w:bCs/>
          <w:lang w:eastAsia="en-US"/>
        </w:rPr>
        <w:t xml:space="preserve">чемпионата   по робототехнике «РобоМастер» </w:t>
      </w:r>
    </w:p>
    <w:p w:rsidR="00043D4C" w:rsidRPr="000E0422" w:rsidRDefault="00043D4C" w:rsidP="00043D4C">
      <w:pPr>
        <w:shd w:val="clear" w:color="auto" w:fill="FFFFFF"/>
        <w:spacing w:after="75"/>
        <w:jc w:val="center"/>
        <w:outlineLvl w:val="1"/>
        <w:rPr>
          <w:b/>
        </w:rPr>
      </w:pPr>
    </w:p>
    <w:p w:rsidR="00043D4C" w:rsidRPr="000E0422" w:rsidRDefault="00043D4C" w:rsidP="00043D4C">
      <w:pPr>
        <w:shd w:val="clear" w:color="auto" w:fill="FFFFFF"/>
        <w:spacing w:after="75"/>
        <w:jc w:val="center"/>
        <w:outlineLvl w:val="1"/>
        <w:rPr>
          <w:b/>
          <w:bCs/>
        </w:rPr>
      </w:pPr>
      <w:r w:rsidRPr="000E0422">
        <w:rPr>
          <w:b/>
          <w:bCs/>
        </w:rPr>
        <w:t xml:space="preserve">Соревнование «Траектория </w:t>
      </w:r>
      <w:r w:rsidRPr="000E0422">
        <w:rPr>
          <w:b/>
          <w:bCs/>
          <w:i/>
        </w:rPr>
        <w:t>–</w:t>
      </w:r>
      <w:r w:rsidRPr="000E0422">
        <w:rPr>
          <w:b/>
          <w:bCs/>
        </w:rPr>
        <w:t xml:space="preserve"> ПРОФИ»</w:t>
      </w:r>
    </w:p>
    <w:p w:rsidR="00043D4C" w:rsidRPr="000E0422" w:rsidRDefault="00043D4C" w:rsidP="00043D4C">
      <w:pPr>
        <w:shd w:val="clear" w:color="auto" w:fill="FFFFFF"/>
        <w:spacing w:after="75"/>
        <w:jc w:val="center"/>
        <w:outlineLvl w:val="1"/>
        <w:rPr>
          <w:b/>
          <w:bCs/>
        </w:rPr>
      </w:pPr>
      <w:r w:rsidRPr="000E0422">
        <w:rPr>
          <w:b/>
          <w:bCs/>
        </w:rPr>
        <w:t>(обучающиеся 8-11 классов)</w:t>
      </w:r>
    </w:p>
    <w:p w:rsidR="00043D4C" w:rsidRPr="000E0422" w:rsidRDefault="00043D4C" w:rsidP="00043D4C">
      <w:pPr>
        <w:shd w:val="clear" w:color="auto" w:fill="FFFFFF"/>
        <w:ind w:firstLine="540"/>
        <w:outlineLvl w:val="2"/>
        <w:rPr>
          <w:b/>
          <w:bCs/>
        </w:rPr>
      </w:pPr>
    </w:p>
    <w:p w:rsidR="00043D4C" w:rsidRPr="000E0422" w:rsidRDefault="00043D4C" w:rsidP="00043D4C">
      <w:pPr>
        <w:shd w:val="clear" w:color="auto" w:fill="FFFFFF"/>
        <w:ind w:firstLine="540"/>
        <w:outlineLvl w:val="2"/>
        <w:rPr>
          <w:b/>
          <w:bCs/>
        </w:rPr>
      </w:pPr>
      <w:r w:rsidRPr="000E0422">
        <w:rPr>
          <w:b/>
          <w:bCs/>
        </w:rPr>
        <w:t>   Условия соревнования</w:t>
      </w:r>
    </w:p>
    <w:p w:rsidR="00043D4C" w:rsidRPr="000E0422" w:rsidRDefault="00043D4C" w:rsidP="00043D4C">
      <w:pPr>
        <w:widowControl/>
        <w:tabs>
          <w:tab w:val="left" w:pos="900"/>
        </w:tabs>
        <w:ind w:firstLine="540"/>
        <w:jc w:val="both"/>
      </w:pPr>
      <w:r w:rsidRPr="000E0422">
        <w:t xml:space="preserve">1. Сборка робота осуществляется непосредственно перед началом прохождения траектории. Время сборки и программирования робота </w:t>
      </w:r>
      <w:r w:rsidR="003A78ED">
        <w:t xml:space="preserve">для этапа «Траектория-ПРОФИ» – </w:t>
      </w:r>
      <w:r w:rsidR="003A78ED" w:rsidRPr="003A78ED">
        <w:rPr>
          <w:b/>
        </w:rPr>
        <w:t>3</w:t>
      </w:r>
      <w:r w:rsidRPr="003A78ED">
        <w:rPr>
          <w:b/>
        </w:rPr>
        <w:t>5 минут</w:t>
      </w:r>
      <w:r w:rsidRPr="000E0422">
        <w:t>.</w:t>
      </w:r>
    </w:p>
    <w:p w:rsidR="00043D4C" w:rsidRPr="000E0422" w:rsidRDefault="00043D4C" w:rsidP="00043D4C">
      <w:pPr>
        <w:widowControl/>
        <w:tabs>
          <w:tab w:val="left" w:pos="900"/>
        </w:tabs>
        <w:ind w:firstLine="540"/>
        <w:jc w:val="both"/>
      </w:pPr>
      <w:r w:rsidRPr="000E0422">
        <w:t>2. До начала сборки все части робота должны находиться в исходном состоянии (все элементы отдельно). При сборке робота нельзя пользоваться инструкциями как текстовыми, так и в виде иллюстраций.</w:t>
      </w:r>
    </w:p>
    <w:p w:rsidR="00043D4C" w:rsidRPr="000E0422" w:rsidRDefault="00043D4C" w:rsidP="00043D4C">
      <w:pPr>
        <w:widowControl/>
        <w:tabs>
          <w:tab w:val="left" w:pos="900"/>
        </w:tabs>
        <w:ind w:firstLine="540"/>
        <w:jc w:val="both"/>
      </w:pPr>
      <w:r w:rsidRPr="000E0422">
        <w:t>3. В конструкции робота для соревнования «Траектория-ПРОФИ» можно использовать только один микрокомпьютер (RCX, NXT, EV3). При создании программы робота допускается использование любого программного обеспечения.</w:t>
      </w:r>
    </w:p>
    <w:p w:rsidR="00043D4C" w:rsidRPr="000E0422" w:rsidRDefault="00043D4C" w:rsidP="00043D4C">
      <w:pPr>
        <w:widowControl/>
        <w:tabs>
          <w:tab w:val="left" w:pos="900"/>
        </w:tabs>
        <w:ind w:firstLine="540"/>
        <w:jc w:val="both"/>
      </w:pPr>
      <w:r w:rsidRPr="000E0422">
        <w:t xml:space="preserve">4. После сборки и программирования команды предоставляют роботов для осмотра в судейскую коллегию. Если робот соответствует требованиям, он допускается к участию в этапе Чемпионата. На устранение обнаруженного нарушения команде дается 3 минуты.  </w:t>
      </w:r>
    </w:p>
    <w:p w:rsidR="00043D4C" w:rsidRPr="000E0422" w:rsidRDefault="00043D4C" w:rsidP="00043D4C">
      <w:pPr>
        <w:shd w:val="clear" w:color="auto" w:fill="FFFFFF"/>
        <w:ind w:firstLine="540"/>
        <w:jc w:val="both"/>
        <w:rPr>
          <w:rFonts w:ascii="Tahoma" w:hAnsi="Tahoma" w:cs="Tahoma"/>
        </w:rPr>
      </w:pPr>
      <w:r w:rsidRPr="000E0422">
        <w:t>5. За наиболее короткое время робот должен, двигаясь по линии траектории, добраться от старта до финиша, выбирая направление движения в соответствии с цветными метками</w:t>
      </w:r>
      <w:r w:rsidRPr="000E0422">
        <w:rPr>
          <w:rFonts w:ascii="Tahoma" w:hAnsi="Tahoma" w:cs="Tahoma"/>
        </w:rPr>
        <w:t>.</w:t>
      </w:r>
    </w:p>
    <w:p w:rsidR="00043D4C" w:rsidRPr="000E0422" w:rsidRDefault="00043D4C" w:rsidP="00043D4C">
      <w:pPr>
        <w:widowControl/>
        <w:shd w:val="clear" w:color="auto" w:fill="FFFFFF"/>
        <w:tabs>
          <w:tab w:val="left" w:pos="180"/>
        </w:tabs>
        <w:autoSpaceDE/>
        <w:adjustRightInd/>
        <w:ind w:firstLine="540"/>
        <w:jc w:val="both"/>
      </w:pPr>
      <w:r w:rsidRPr="000E0422">
        <w:t>6. Последовательность прохождения траектории (размещение цветных меток) определяется судейской коллегией Чемпионата непосредственно перед началом соревнования.</w:t>
      </w:r>
    </w:p>
    <w:p w:rsidR="00043D4C" w:rsidRPr="000E0422" w:rsidRDefault="00043D4C" w:rsidP="00043D4C">
      <w:pPr>
        <w:shd w:val="clear" w:color="auto" w:fill="FFFFFF"/>
        <w:tabs>
          <w:tab w:val="left" w:pos="180"/>
        </w:tabs>
        <w:ind w:firstLine="540"/>
        <w:jc w:val="both"/>
        <w:outlineLvl w:val="6"/>
      </w:pPr>
      <w:r w:rsidRPr="000E0422">
        <w:t xml:space="preserve">7. На прохождение дистанции дается </w:t>
      </w:r>
      <w:r w:rsidRPr="003A78ED">
        <w:rPr>
          <w:b/>
        </w:rPr>
        <w:t>не более 3 минут</w:t>
      </w:r>
      <w:r w:rsidRPr="000E0422">
        <w:t>.</w:t>
      </w:r>
    </w:p>
    <w:p w:rsidR="00043D4C" w:rsidRPr="000E0422" w:rsidRDefault="00043D4C" w:rsidP="00043D4C">
      <w:pPr>
        <w:shd w:val="clear" w:color="auto" w:fill="FFFFFF"/>
        <w:ind w:firstLine="540"/>
        <w:jc w:val="both"/>
        <w:outlineLvl w:val="6"/>
      </w:pPr>
      <w:r w:rsidRPr="000E0422">
        <w:t xml:space="preserve">8. Для тренировки и настройки робота может использоваться любой вариант игрового поля. </w:t>
      </w:r>
    </w:p>
    <w:p w:rsidR="00043D4C" w:rsidRPr="000E0422" w:rsidRDefault="00043D4C" w:rsidP="00043D4C">
      <w:pPr>
        <w:shd w:val="clear" w:color="auto" w:fill="FFFFFF"/>
        <w:ind w:firstLine="540"/>
        <w:jc w:val="both"/>
        <w:outlineLvl w:val="6"/>
        <w:rPr>
          <w:b/>
          <w:bCs/>
        </w:rPr>
      </w:pPr>
      <w:r w:rsidRPr="000E0422">
        <w:t xml:space="preserve">9. Каждой команде предоставляется </w:t>
      </w:r>
      <w:r w:rsidRPr="000E0422">
        <w:rPr>
          <w:b/>
        </w:rPr>
        <w:t>две попытки</w:t>
      </w:r>
      <w:r w:rsidRPr="000E0422">
        <w:t>.</w:t>
      </w:r>
    </w:p>
    <w:p w:rsidR="00043D4C" w:rsidRPr="000E0422" w:rsidRDefault="00043D4C" w:rsidP="00043D4C">
      <w:pPr>
        <w:shd w:val="clear" w:color="auto" w:fill="FFFFFF"/>
        <w:ind w:firstLine="540"/>
        <w:jc w:val="both"/>
      </w:pPr>
      <w:r w:rsidRPr="000E0422">
        <w:t>10. Перед первой попыткой и между попытками команды могут настраивать своего робота.</w:t>
      </w:r>
    </w:p>
    <w:p w:rsidR="00043D4C" w:rsidRPr="000E0422" w:rsidRDefault="00043D4C" w:rsidP="00043D4C">
      <w:pPr>
        <w:shd w:val="clear" w:color="auto" w:fill="FFFFFF"/>
        <w:ind w:firstLine="540"/>
        <w:jc w:val="both"/>
      </w:pPr>
      <w:r w:rsidRPr="000E0422">
        <w:t xml:space="preserve">11. На стартовой позиции робот устанавливается колесами перед линией старта, </w:t>
      </w:r>
      <w:r w:rsidRPr="000E0422">
        <w:lastRenderedPageBreak/>
        <w:t>датчики света (цвета) могут выступать за стартовую линию.</w:t>
      </w:r>
    </w:p>
    <w:p w:rsidR="00043D4C" w:rsidRPr="000E0422" w:rsidRDefault="00043D4C" w:rsidP="000A06ED">
      <w:pPr>
        <w:shd w:val="clear" w:color="auto" w:fill="FFFFFF"/>
        <w:ind w:firstLine="540"/>
        <w:jc w:val="both"/>
      </w:pPr>
      <w:r w:rsidRPr="000E0422">
        <w:t>12. По команде судьи участник должен включить робота, нажав кнопку</w:t>
      </w:r>
      <w:r w:rsidR="000A06ED">
        <w:t xml:space="preserve">, </w:t>
      </w:r>
      <w:r w:rsidRPr="000E0422">
        <w:t>или с помощью датчика.</w:t>
      </w:r>
    </w:p>
    <w:p w:rsidR="00043D4C" w:rsidRPr="000E0422" w:rsidRDefault="00043D4C" w:rsidP="00043D4C">
      <w:pPr>
        <w:shd w:val="clear" w:color="auto" w:fill="FFFFFF"/>
        <w:ind w:firstLine="540"/>
        <w:jc w:val="both"/>
      </w:pPr>
      <w:r w:rsidRPr="000E0422">
        <w:t>13. Во время выполнения задания члены команд не должны касаться робота.</w:t>
      </w:r>
    </w:p>
    <w:p w:rsidR="00043D4C" w:rsidRPr="000E0422" w:rsidRDefault="00043D4C" w:rsidP="00043D4C">
      <w:pPr>
        <w:shd w:val="clear" w:color="auto" w:fill="FFFFFF"/>
        <w:ind w:firstLine="540"/>
        <w:jc w:val="both"/>
      </w:pPr>
      <w:r w:rsidRPr="000E0422">
        <w:t>14. Если во время попытки робот сойдет с линии, т.е. окажется всеми колесами или другими деталями, соприкасающимися с полем, с одной стороны от линии, то попытка считается законченной и робот получит баллы, заработанные до этого момента.</w:t>
      </w:r>
    </w:p>
    <w:p w:rsidR="00043D4C" w:rsidRPr="000E0422" w:rsidRDefault="00043D4C" w:rsidP="00043D4C">
      <w:pPr>
        <w:shd w:val="clear" w:color="auto" w:fill="FFFFFF"/>
        <w:ind w:firstLine="540"/>
        <w:jc w:val="both"/>
      </w:pPr>
      <w:r w:rsidRPr="000E0422">
        <w:t>15. Если во время попытки робот станет двигаться неконтролируемо или не сможет продолжить движение в течение 20 секунд, то получит баллы, заработанные до этого момента.</w:t>
      </w:r>
    </w:p>
    <w:p w:rsidR="00043D4C" w:rsidRPr="000E0422" w:rsidRDefault="00043D4C" w:rsidP="00043D4C">
      <w:pPr>
        <w:shd w:val="clear" w:color="auto" w:fill="FFFFFF"/>
        <w:ind w:firstLine="540"/>
        <w:jc w:val="both"/>
      </w:pPr>
      <w:r w:rsidRPr="000E0422">
        <w:t>14. Участник может попросить судью о досрочной остановке времени, громко сказав «СТОП» и подняв руку. В этом случае будут засчитаны баллы, заработанные до этого момента.</w:t>
      </w:r>
      <w:r w:rsidRPr="000E0422">
        <w:rPr>
          <w:rFonts w:ascii="Arial" w:eastAsia="Arial Unicode MS" w:hAnsi="Arial" w:cs="Arial"/>
        </w:rPr>
        <w:t>​</w:t>
      </w:r>
    </w:p>
    <w:p w:rsidR="00043D4C" w:rsidRPr="000E0422" w:rsidRDefault="00043D4C" w:rsidP="00043D4C">
      <w:pPr>
        <w:shd w:val="clear" w:color="auto" w:fill="FFFFFF"/>
        <w:ind w:firstLine="540"/>
        <w:jc w:val="both"/>
      </w:pPr>
      <w:r w:rsidRPr="000E0422">
        <w:t>15. Максимальная продолжительность попытки составляет 3 минуты, по истечении этого времени робот останавливается, команда получит баллы, заработанные до этого момента.</w:t>
      </w:r>
    </w:p>
    <w:p w:rsidR="00043D4C" w:rsidRPr="000E0422" w:rsidRDefault="00043D4C" w:rsidP="00043D4C">
      <w:pPr>
        <w:shd w:val="clear" w:color="auto" w:fill="FFFFFF"/>
        <w:ind w:firstLine="540"/>
        <w:jc w:val="both"/>
      </w:pPr>
      <w:r w:rsidRPr="000E0422">
        <w:t>16. Судья может использовать дополнительные попытки для разрешения спорных ситуаций.</w:t>
      </w:r>
    </w:p>
    <w:p w:rsidR="00043D4C" w:rsidRPr="000E0422" w:rsidRDefault="00043D4C" w:rsidP="00043D4C">
      <w:pPr>
        <w:shd w:val="clear" w:color="auto" w:fill="FFFFFF"/>
        <w:ind w:firstLine="540"/>
        <w:jc w:val="both"/>
      </w:pPr>
      <w:r w:rsidRPr="000E0422">
        <w:t>17. Дополнительные попытки выполнения задания могут быть даны команде по решению судьи в случае, если робот не смог закончить этап из-за постороннего вмешательства, либо если неисправность возникла по причине плохого состояния игрового поля, либо из-за ошибки, допущенной судейской коллегией.</w:t>
      </w:r>
    </w:p>
    <w:p w:rsidR="00043D4C" w:rsidRPr="000E0422" w:rsidRDefault="00043D4C" w:rsidP="00043D4C">
      <w:pPr>
        <w:shd w:val="clear" w:color="auto" w:fill="FFFFFF"/>
        <w:jc w:val="both"/>
        <w:outlineLvl w:val="2"/>
        <w:rPr>
          <w:b/>
          <w:bCs/>
        </w:rPr>
      </w:pPr>
    </w:p>
    <w:p w:rsidR="00043D4C" w:rsidRPr="000E0422" w:rsidRDefault="00043D4C" w:rsidP="00043D4C">
      <w:pPr>
        <w:shd w:val="clear" w:color="auto" w:fill="FFFFFF"/>
        <w:ind w:firstLine="540"/>
        <w:jc w:val="both"/>
        <w:outlineLvl w:val="2"/>
        <w:rPr>
          <w:b/>
          <w:bCs/>
        </w:rPr>
      </w:pPr>
      <w:r w:rsidRPr="000E0422">
        <w:rPr>
          <w:b/>
          <w:bCs/>
        </w:rPr>
        <w:t> Трасса</w:t>
      </w:r>
    </w:p>
    <w:p w:rsidR="00043D4C" w:rsidRPr="000E0422" w:rsidRDefault="00043D4C" w:rsidP="00043D4C">
      <w:pPr>
        <w:shd w:val="clear" w:color="auto" w:fill="FFFFFF"/>
        <w:ind w:firstLine="540"/>
        <w:jc w:val="both"/>
        <w:rPr>
          <w:color w:val="FF0000"/>
        </w:rPr>
      </w:pPr>
      <w:r w:rsidRPr="000E0422">
        <w:t xml:space="preserve">1. Трасса представляет собой прямоугольник размером 1000 х </w:t>
      </w:r>
      <w:smartTag w:uri="urn:schemas-microsoft-com:office:smarttags" w:element="metricconverter">
        <w:smartTagPr>
          <w:attr w:name="ProductID" w:val="2000 мм"/>
        </w:smartTagPr>
        <w:r w:rsidRPr="000E0422">
          <w:t>2000 мм</w:t>
        </w:r>
      </w:smartTag>
      <w:r w:rsidRPr="000E0422">
        <w:t xml:space="preserve">, на котором чёрной линией на белом фоне нарисована траектория следования робота. Ширина линии 18 - </w:t>
      </w:r>
      <w:smartTag w:uri="urn:schemas-microsoft-com:office:smarttags" w:element="metricconverter">
        <w:smartTagPr>
          <w:attr w:name="ProductID" w:val="25 мм"/>
        </w:smartTagPr>
        <w:r w:rsidRPr="000E0422">
          <w:t>25 мм</w:t>
        </w:r>
      </w:smartTag>
      <w:r w:rsidRPr="000E0422">
        <w:t>.</w:t>
      </w:r>
    </w:p>
    <w:p w:rsidR="00043D4C" w:rsidRPr="000E0422" w:rsidRDefault="00043D4C" w:rsidP="00043D4C">
      <w:pPr>
        <w:shd w:val="clear" w:color="auto" w:fill="FFFFFF"/>
        <w:ind w:firstLine="540"/>
        <w:jc w:val="both"/>
      </w:pPr>
      <w:r w:rsidRPr="000E0422">
        <w:t>2.Траектория может содержать: разрывы, перекрестки, инверсные перекрестки, прямые и дугообразные линии, повороты на 90 градусов и на острый угол. Возможно использование других дополнительных элементов.</w:t>
      </w:r>
    </w:p>
    <w:p w:rsidR="00043D4C" w:rsidRPr="000E0422" w:rsidRDefault="00043D4C" w:rsidP="00043D4C">
      <w:pPr>
        <w:shd w:val="clear" w:color="auto" w:fill="FFFFFF"/>
        <w:ind w:firstLine="540"/>
        <w:jc w:val="both"/>
      </w:pPr>
      <w:r w:rsidRPr="000E0422">
        <w:t>3. При составлении маршрута проезд “Х”-образного перекрестка может осуществляться с любой стороны, проезд “Т”-образного перекрестка осуществляется только со стороны основания “Т”.</w:t>
      </w:r>
    </w:p>
    <w:p w:rsidR="00043D4C" w:rsidRPr="000E0422" w:rsidRDefault="00043D4C" w:rsidP="00043D4C">
      <w:pPr>
        <w:shd w:val="clear" w:color="auto" w:fill="FFFFFF"/>
        <w:ind w:firstLine="540"/>
        <w:jc w:val="both"/>
      </w:pPr>
      <w:r w:rsidRPr="000E0422">
        <w:t>4. Линия старта/финиша перекрестком не является.</w:t>
      </w:r>
    </w:p>
    <w:p w:rsidR="00043D4C" w:rsidRPr="000E0422" w:rsidRDefault="00043D4C" w:rsidP="00043D4C">
      <w:pPr>
        <w:shd w:val="clear" w:color="auto" w:fill="FFFFFF"/>
        <w:ind w:firstLine="540"/>
        <w:jc w:val="both"/>
      </w:pPr>
      <w:r w:rsidRPr="000E0422">
        <w:t>5. На поле вдоль линии располагаются цветные элементы (метки). Каждая метка указывает на направление движения робота на следующем за ней перекрестке, например: красная – поворот направо, желтая – налево, синяя – проезд вперед, зеленая – разворот на перекрестке на 180 градусов.</w:t>
      </w:r>
    </w:p>
    <w:p w:rsidR="00043D4C" w:rsidRPr="000E0422" w:rsidRDefault="00043D4C" w:rsidP="00043D4C">
      <w:pPr>
        <w:shd w:val="clear" w:color="auto" w:fill="FFFFFF"/>
        <w:ind w:firstLine="540"/>
        <w:jc w:val="both"/>
      </w:pPr>
      <w:r w:rsidRPr="000E0422">
        <w:t xml:space="preserve">6. Метка – квадрат, размером 40х40 мм, размещается на расстоянии </w:t>
      </w:r>
      <w:smartTag w:uri="urn:schemas-microsoft-com:office:smarttags" w:element="metricconverter">
        <w:smartTagPr>
          <w:attr w:name="ProductID" w:val="50 мм"/>
        </w:smartTagPr>
        <w:r w:rsidRPr="000E0422">
          <w:t>50 мм</w:t>
        </w:r>
      </w:smartTag>
      <w:r w:rsidRPr="000E0422">
        <w:t xml:space="preserve"> от линии с правой стороны и за </w:t>
      </w:r>
      <w:smartTag w:uri="urn:schemas-microsoft-com:office:smarttags" w:element="metricconverter">
        <w:smartTagPr>
          <w:attr w:name="ProductID" w:val="50 мм"/>
        </w:smartTagPr>
        <w:r w:rsidRPr="000E0422">
          <w:t>50 мм</w:t>
        </w:r>
      </w:smartTag>
      <w:r w:rsidRPr="000E0422">
        <w:t xml:space="preserve"> до перекрестка.</w:t>
      </w:r>
    </w:p>
    <w:p w:rsidR="00043D4C" w:rsidRPr="000E0422" w:rsidRDefault="00043D4C" w:rsidP="00043D4C">
      <w:pPr>
        <w:shd w:val="clear" w:color="auto" w:fill="FFFFFF"/>
        <w:jc w:val="both"/>
        <w:rPr>
          <w:i/>
        </w:rPr>
      </w:pPr>
    </w:p>
    <w:p w:rsidR="00043D4C" w:rsidRPr="000E0422" w:rsidRDefault="00043D4C" w:rsidP="00043D4C">
      <w:pPr>
        <w:shd w:val="clear" w:color="auto" w:fill="FFFFFF"/>
        <w:ind w:firstLine="540"/>
        <w:outlineLvl w:val="2"/>
        <w:rPr>
          <w:b/>
          <w:bCs/>
        </w:rPr>
      </w:pPr>
      <w:r w:rsidRPr="000E0422">
        <w:rPr>
          <w:b/>
          <w:bCs/>
        </w:rPr>
        <w:t>Робот</w:t>
      </w:r>
    </w:p>
    <w:p w:rsidR="00043D4C" w:rsidRPr="000E0422" w:rsidRDefault="00043D4C" w:rsidP="00043D4C">
      <w:pPr>
        <w:shd w:val="clear" w:color="auto" w:fill="FFFFFF"/>
        <w:ind w:firstLine="540"/>
        <w:jc w:val="both"/>
      </w:pPr>
      <w:r w:rsidRPr="000E0422">
        <w:t>1. На конструкцию роботов не накладывается ограничений, кроме использования комплектующих, которые могут повредить поверхность поля.</w:t>
      </w:r>
    </w:p>
    <w:p w:rsidR="00043D4C" w:rsidRPr="000E0422" w:rsidRDefault="00043D4C" w:rsidP="000A06ED">
      <w:pPr>
        <w:shd w:val="clear" w:color="auto" w:fill="FFFFFF"/>
        <w:ind w:firstLine="540"/>
        <w:jc w:val="both"/>
      </w:pPr>
      <w:r w:rsidRPr="000E0422">
        <w:t>2. Максимальные размеры робота 250х250х250 мм. Во время попытки робот не должен менять свои размеры.</w:t>
      </w:r>
    </w:p>
    <w:p w:rsidR="00043D4C" w:rsidRPr="000E0422" w:rsidRDefault="00043D4C" w:rsidP="00043D4C">
      <w:pPr>
        <w:shd w:val="clear" w:color="auto" w:fill="FFFFFF"/>
        <w:ind w:firstLine="540"/>
      </w:pPr>
      <w:r w:rsidRPr="000E0422">
        <w:t>3. Робот должен быть автономным.</w:t>
      </w:r>
    </w:p>
    <w:p w:rsidR="00043D4C" w:rsidRPr="000E0422" w:rsidRDefault="00043D4C" w:rsidP="000A06ED">
      <w:pPr>
        <w:shd w:val="clear" w:color="auto" w:fill="FFFFFF"/>
        <w:ind w:firstLine="567"/>
        <w:jc w:val="both"/>
        <w:rPr>
          <w:i/>
        </w:rPr>
      </w:pPr>
      <w:r w:rsidRPr="000E0422">
        <w:t>4. При сборке робота нельзя пользоваться инструкциями, как текстовыми, так и в виде иллюстраций.</w:t>
      </w:r>
    </w:p>
    <w:p w:rsidR="002B1BFB" w:rsidRDefault="002B1BFB" w:rsidP="00C9719F">
      <w:pPr>
        <w:shd w:val="clear" w:color="auto" w:fill="FFFFFF"/>
        <w:jc w:val="center"/>
        <w:rPr>
          <w:i/>
        </w:rPr>
      </w:pPr>
    </w:p>
    <w:p w:rsidR="00043D4C" w:rsidRPr="000E0422" w:rsidRDefault="00043D4C" w:rsidP="00C9719F">
      <w:pPr>
        <w:shd w:val="clear" w:color="auto" w:fill="FFFFFF"/>
        <w:jc w:val="center"/>
        <w:rPr>
          <w:i/>
        </w:rPr>
      </w:pPr>
      <w:r w:rsidRPr="000E0422">
        <w:rPr>
          <w:i/>
        </w:rPr>
        <w:t>Пример траектории и расстановки меток:</w:t>
      </w:r>
    </w:p>
    <w:p w:rsidR="00043D4C" w:rsidRPr="000E0422" w:rsidRDefault="00043D4C" w:rsidP="00043D4C">
      <w:pPr>
        <w:shd w:val="clear" w:color="auto" w:fill="FFFFFF"/>
        <w:spacing w:before="100" w:beforeAutospacing="1" w:after="100" w:afterAutospacing="1"/>
        <w:jc w:val="center"/>
        <w:rPr>
          <w:rFonts w:ascii="Tahoma" w:hAnsi="Tahoma" w:cs="Tahoma"/>
          <w:color w:val="202020"/>
        </w:rPr>
      </w:pPr>
      <w:r w:rsidRPr="000E0422">
        <w:rPr>
          <w:rFonts w:ascii="Tahoma" w:hAnsi="Tahoma" w:cs="Tahoma"/>
          <w:noProof/>
          <w:color w:val="202020"/>
        </w:rPr>
        <w:lastRenderedPageBreak/>
        <w:drawing>
          <wp:anchor distT="0" distB="0" distL="114300" distR="114300" simplePos="0" relativeHeight="251664384" behindDoc="1" locked="0" layoutInCell="1" allowOverlap="1">
            <wp:simplePos x="0" y="0"/>
            <wp:positionH relativeFrom="margin">
              <wp:align>center</wp:align>
            </wp:positionH>
            <wp:positionV relativeFrom="paragraph">
              <wp:posOffset>179705</wp:posOffset>
            </wp:positionV>
            <wp:extent cx="4206240" cy="2143125"/>
            <wp:effectExtent l="0" t="0" r="3810" b="9525"/>
            <wp:wrapTight wrapText="bothSides">
              <wp:wrapPolygon edited="0">
                <wp:start x="0" y="0"/>
                <wp:lineTo x="0" y="21504"/>
                <wp:lineTo x="21522" y="21504"/>
                <wp:lineTo x="21522" y="0"/>
                <wp:lineTo x="0" y="0"/>
              </wp:wrapPolygon>
            </wp:wrapTight>
            <wp:docPr id="3" name="Рисунок 3" descr="траектория профи с мет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раектория профи с метками"/>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7319" cy="2143776"/>
                    </a:xfrm>
                    <a:prstGeom prst="rect">
                      <a:avLst/>
                    </a:prstGeom>
                    <a:noFill/>
                    <a:ln>
                      <a:noFill/>
                    </a:ln>
                  </pic:spPr>
                </pic:pic>
              </a:graphicData>
            </a:graphic>
          </wp:anchor>
        </w:drawing>
      </w:r>
    </w:p>
    <w:p w:rsidR="00043D4C" w:rsidRPr="000E0422" w:rsidRDefault="00043D4C" w:rsidP="00043D4C">
      <w:pPr>
        <w:shd w:val="clear" w:color="auto" w:fill="FFFFFF"/>
        <w:ind w:firstLine="540"/>
      </w:pPr>
    </w:p>
    <w:p w:rsidR="00C9719F" w:rsidRDefault="00C9719F" w:rsidP="00043D4C">
      <w:pPr>
        <w:shd w:val="clear" w:color="auto" w:fill="FFFFFF"/>
        <w:ind w:firstLine="540"/>
        <w:outlineLvl w:val="2"/>
        <w:rPr>
          <w:b/>
          <w:bCs/>
        </w:rPr>
      </w:pPr>
    </w:p>
    <w:p w:rsidR="00C9719F" w:rsidRDefault="00C9719F" w:rsidP="00043D4C">
      <w:pPr>
        <w:shd w:val="clear" w:color="auto" w:fill="FFFFFF"/>
        <w:ind w:firstLine="540"/>
        <w:outlineLvl w:val="2"/>
        <w:rPr>
          <w:b/>
          <w:bCs/>
        </w:rPr>
      </w:pPr>
    </w:p>
    <w:p w:rsidR="00C9719F" w:rsidRDefault="00C9719F" w:rsidP="00043D4C">
      <w:pPr>
        <w:shd w:val="clear" w:color="auto" w:fill="FFFFFF"/>
        <w:ind w:firstLine="540"/>
        <w:outlineLvl w:val="2"/>
        <w:rPr>
          <w:b/>
          <w:bCs/>
        </w:rPr>
      </w:pPr>
    </w:p>
    <w:p w:rsidR="00C9719F" w:rsidRDefault="00C9719F" w:rsidP="00043D4C">
      <w:pPr>
        <w:shd w:val="clear" w:color="auto" w:fill="FFFFFF"/>
        <w:ind w:firstLine="540"/>
        <w:outlineLvl w:val="2"/>
        <w:rPr>
          <w:b/>
          <w:bCs/>
        </w:rPr>
      </w:pPr>
    </w:p>
    <w:p w:rsidR="00C9719F" w:rsidRDefault="00C9719F" w:rsidP="00043D4C">
      <w:pPr>
        <w:shd w:val="clear" w:color="auto" w:fill="FFFFFF"/>
        <w:ind w:firstLine="540"/>
        <w:outlineLvl w:val="2"/>
        <w:rPr>
          <w:b/>
          <w:bCs/>
        </w:rPr>
      </w:pPr>
    </w:p>
    <w:p w:rsidR="00C9719F" w:rsidRDefault="00C9719F" w:rsidP="00043D4C">
      <w:pPr>
        <w:shd w:val="clear" w:color="auto" w:fill="FFFFFF"/>
        <w:ind w:firstLine="540"/>
        <w:outlineLvl w:val="2"/>
        <w:rPr>
          <w:b/>
          <w:bCs/>
        </w:rPr>
      </w:pPr>
    </w:p>
    <w:p w:rsidR="00C9719F" w:rsidRDefault="00C9719F" w:rsidP="00043D4C">
      <w:pPr>
        <w:shd w:val="clear" w:color="auto" w:fill="FFFFFF"/>
        <w:ind w:firstLine="540"/>
        <w:outlineLvl w:val="2"/>
        <w:rPr>
          <w:b/>
          <w:bCs/>
        </w:rPr>
      </w:pPr>
    </w:p>
    <w:p w:rsidR="00C9719F" w:rsidRDefault="00C9719F" w:rsidP="00043D4C">
      <w:pPr>
        <w:shd w:val="clear" w:color="auto" w:fill="FFFFFF"/>
        <w:ind w:firstLine="540"/>
        <w:outlineLvl w:val="2"/>
        <w:rPr>
          <w:b/>
          <w:bCs/>
        </w:rPr>
      </w:pPr>
    </w:p>
    <w:p w:rsidR="00C9719F" w:rsidRDefault="00C9719F" w:rsidP="00043D4C">
      <w:pPr>
        <w:shd w:val="clear" w:color="auto" w:fill="FFFFFF"/>
        <w:ind w:firstLine="540"/>
        <w:outlineLvl w:val="2"/>
        <w:rPr>
          <w:b/>
          <w:bCs/>
        </w:rPr>
      </w:pPr>
    </w:p>
    <w:p w:rsidR="00C9719F" w:rsidRDefault="00C9719F" w:rsidP="00043D4C">
      <w:pPr>
        <w:shd w:val="clear" w:color="auto" w:fill="FFFFFF"/>
        <w:ind w:firstLine="540"/>
        <w:outlineLvl w:val="2"/>
        <w:rPr>
          <w:b/>
          <w:bCs/>
        </w:rPr>
      </w:pPr>
    </w:p>
    <w:p w:rsidR="00C9719F" w:rsidRDefault="00C9719F" w:rsidP="00043D4C">
      <w:pPr>
        <w:shd w:val="clear" w:color="auto" w:fill="FFFFFF"/>
        <w:ind w:firstLine="540"/>
        <w:outlineLvl w:val="2"/>
        <w:rPr>
          <w:b/>
          <w:bCs/>
        </w:rPr>
      </w:pPr>
    </w:p>
    <w:p w:rsidR="00C9719F" w:rsidRDefault="00C9719F" w:rsidP="00043D4C">
      <w:pPr>
        <w:shd w:val="clear" w:color="auto" w:fill="FFFFFF"/>
        <w:ind w:firstLine="540"/>
        <w:outlineLvl w:val="2"/>
        <w:rPr>
          <w:b/>
          <w:bCs/>
        </w:rPr>
      </w:pPr>
    </w:p>
    <w:p w:rsidR="00043D4C" w:rsidRPr="000E0422" w:rsidRDefault="00043D4C" w:rsidP="00043D4C">
      <w:pPr>
        <w:shd w:val="clear" w:color="auto" w:fill="FFFFFF"/>
        <w:ind w:firstLine="540"/>
        <w:outlineLvl w:val="2"/>
        <w:rPr>
          <w:b/>
          <w:bCs/>
        </w:rPr>
      </w:pPr>
      <w:r w:rsidRPr="000E0422">
        <w:rPr>
          <w:b/>
          <w:bCs/>
        </w:rPr>
        <w:t>Определение победителя и призеров</w:t>
      </w:r>
    </w:p>
    <w:p w:rsidR="00043D4C" w:rsidRPr="000E0422" w:rsidRDefault="00043D4C" w:rsidP="00043D4C">
      <w:pPr>
        <w:widowControl/>
        <w:spacing w:line="331" w:lineRule="exact"/>
        <w:ind w:right="-1" w:firstLine="540"/>
        <w:jc w:val="both"/>
      </w:pPr>
      <w:r w:rsidRPr="000E0422">
        <w:t>1. Окончание выполнения задания фиксируется, когда ведущие колеса робота коснутся линии финиша.</w:t>
      </w:r>
    </w:p>
    <w:p w:rsidR="00043D4C" w:rsidRPr="000E0422" w:rsidRDefault="00043D4C" w:rsidP="00043D4C">
      <w:pPr>
        <w:widowControl/>
        <w:spacing w:line="331" w:lineRule="exact"/>
        <w:ind w:right="-1" w:firstLine="540"/>
        <w:jc w:val="both"/>
      </w:pPr>
      <w:r w:rsidRPr="000E0422">
        <w:t>2. Команда, преодолевшая объявленную судьей дистанцию полностью, получает максимально возможное количество баллов.</w:t>
      </w:r>
    </w:p>
    <w:p w:rsidR="00043D4C" w:rsidRPr="000E0422" w:rsidRDefault="00043D4C" w:rsidP="00043D4C">
      <w:pPr>
        <w:widowControl/>
        <w:spacing w:line="331" w:lineRule="exact"/>
        <w:ind w:right="-1" w:firstLine="540"/>
        <w:jc w:val="both"/>
      </w:pPr>
      <w:r w:rsidRPr="000E0422">
        <w:t>3. Если во время попытки робот сойдет с линии, т.е. окажется всеми колесами с одной стороны линии или неправильно повернет на перекрестке, то в зачет принимается:</w:t>
      </w:r>
    </w:p>
    <w:p w:rsidR="00043D4C" w:rsidRPr="000E0422" w:rsidRDefault="00043D4C" w:rsidP="00043D4C">
      <w:pPr>
        <w:widowControl/>
        <w:numPr>
          <w:ilvl w:val="0"/>
          <w:numId w:val="7"/>
        </w:numPr>
        <w:spacing w:line="331" w:lineRule="exact"/>
        <w:ind w:right="-1"/>
        <w:jc w:val="both"/>
      </w:pPr>
      <w:r w:rsidRPr="000E0422">
        <w:t>время до съезда с линии или с заданного маршрута;</w:t>
      </w:r>
    </w:p>
    <w:p w:rsidR="00043D4C" w:rsidRPr="000E0422" w:rsidRDefault="00043D4C" w:rsidP="00043D4C">
      <w:pPr>
        <w:widowControl/>
        <w:numPr>
          <w:ilvl w:val="0"/>
          <w:numId w:val="7"/>
        </w:numPr>
        <w:spacing w:line="331" w:lineRule="exact"/>
        <w:ind w:right="-1"/>
        <w:jc w:val="both"/>
      </w:pPr>
      <w:r w:rsidRPr="000E0422">
        <w:t>баллы, заработанные за правильное прохождение перекрестков, в соответствии с цветом метки – 10 баллов за каждый;</w:t>
      </w:r>
    </w:p>
    <w:p w:rsidR="00043D4C" w:rsidRPr="000E0422" w:rsidRDefault="00043D4C" w:rsidP="00043D4C">
      <w:pPr>
        <w:widowControl/>
        <w:numPr>
          <w:ilvl w:val="0"/>
          <w:numId w:val="7"/>
        </w:numPr>
        <w:spacing w:line="331" w:lineRule="exact"/>
        <w:ind w:right="-1"/>
        <w:jc w:val="both"/>
      </w:pPr>
      <w:r w:rsidRPr="000E0422">
        <w:t>баллы, заработанные за правильное прохождение участка от одного перекрестка до другого – 5 баллов за каждый;</w:t>
      </w:r>
    </w:p>
    <w:p w:rsidR="00043D4C" w:rsidRPr="000E0422" w:rsidRDefault="00043D4C" w:rsidP="00043D4C">
      <w:pPr>
        <w:widowControl/>
        <w:numPr>
          <w:ilvl w:val="0"/>
          <w:numId w:val="7"/>
        </w:numPr>
        <w:spacing w:line="331" w:lineRule="exact"/>
        <w:ind w:right="-1"/>
        <w:jc w:val="both"/>
      </w:pPr>
      <w:r w:rsidRPr="000E0422">
        <w:t>баллы за пересечение финишной линии – 10 баллов.</w:t>
      </w:r>
    </w:p>
    <w:p w:rsidR="00043D4C" w:rsidRPr="000E0422" w:rsidRDefault="00043D4C" w:rsidP="00043D4C">
      <w:pPr>
        <w:widowControl/>
        <w:spacing w:line="331" w:lineRule="exact"/>
        <w:ind w:right="-1" w:firstLine="540"/>
        <w:jc w:val="both"/>
      </w:pPr>
      <w:r w:rsidRPr="000E0422">
        <w:t>4. Баллы за участок начисляются только в том случае, если он полностью преодолен роботом.</w:t>
      </w:r>
    </w:p>
    <w:p w:rsidR="00043D4C" w:rsidRPr="000E0422" w:rsidRDefault="00043D4C" w:rsidP="00043D4C">
      <w:pPr>
        <w:widowControl/>
        <w:spacing w:line="331" w:lineRule="exact"/>
        <w:ind w:right="-1" w:firstLine="540"/>
        <w:jc w:val="both"/>
      </w:pPr>
      <w:r w:rsidRPr="000E0422">
        <w:t xml:space="preserve">5. </w:t>
      </w:r>
      <w:bookmarkStart w:id="13" w:name="_Hlk128611617"/>
      <w:r w:rsidRPr="000E0422">
        <w:t>В зачет принимаются суммарные результаты попыток: сумма баллов и сумма времени.</w:t>
      </w:r>
    </w:p>
    <w:p w:rsidR="00043D4C" w:rsidRPr="000E0422" w:rsidRDefault="00043D4C" w:rsidP="00043D4C">
      <w:pPr>
        <w:widowControl/>
        <w:spacing w:line="331" w:lineRule="exact"/>
        <w:ind w:right="-1" w:firstLine="540"/>
        <w:jc w:val="both"/>
      </w:pPr>
      <w:r w:rsidRPr="000E0422">
        <w:t xml:space="preserve">6.  Победителем объявляется команда, получившая наибольшее количество баллов и преодолевшая </w:t>
      </w:r>
      <w:r w:rsidRPr="000E0422">
        <w:rPr>
          <w:b/>
        </w:rPr>
        <w:t>всю дистанцию</w:t>
      </w:r>
      <w:r w:rsidRPr="000E0422">
        <w:t xml:space="preserve"> за наименьшее время.</w:t>
      </w:r>
    </w:p>
    <w:bookmarkEnd w:id="13"/>
    <w:p w:rsidR="00043D4C" w:rsidRPr="000E0422" w:rsidRDefault="00043D4C" w:rsidP="00043D4C">
      <w:pPr>
        <w:widowControl/>
        <w:spacing w:line="331" w:lineRule="exact"/>
        <w:ind w:right="-1" w:firstLine="540"/>
        <w:jc w:val="both"/>
      </w:pPr>
      <w:r w:rsidRPr="000E0422">
        <w:t xml:space="preserve">7. </w:t>
      </w:r>
      <w:bookmarkStart w:id="14" w:name="_Hlk128611744"/>
      <w:r w:rsidRPr="000E0422">
        <w:t>Для команд с равными результатами назначаются дополнительные попытки.</w:t>
      </w:r>
    </w:p>
    <w:bookmarkEnd w:id="14"/>
    <w:p w:rsidR="00043D4C" w:rsidRPr="000E0422" w:rsidRDefault="00043D4C" w:rsidP="00043D4C"/>
    <w:p w:rsidR="00043D4C" w:rsidRPr="000E0422" w:rsidRDefault="00043D4C" w:rsidP="00043D4C">
      <w:pPr>
        <w:jc w:val="right"/>
      </w:pPr>
    </w:p>
    <w:p w:rsidR="00043D4C" w:rsidRPr="000E0422" w:rsidRDefault="00043D4C" w:rsidP="00043D4C">
      <w:pPr>
        <w:jc w:val="right"/>
      </w:pPr>
    </w:p>
    <w:p w:rsidR="00043D4C" w:rsidRPr="000E0422" w:rsidRDefault="00043D4C" w:rsidP="00043D4C">
      <w:pPr>
        <w:jc w:val="right"/>
      </w:pPr>
    </w:p>
    <w:p w:rsidR="00043D4C" w:rsidRPr="000E0422" w:rsidRDefault="00043D4C" w:rsidP="00043D4C">
      <w:pPr>
        <w:jc w:val="right"/>
      </w:pPr>
    </w:p>
    <w:p w:rsidR="00043D4C" w:rsidRPr="000E0422" w:rsidRDefault="00043D4C" w:rsidP="00043D4C">
      <w:pPr>
        <w:jc w:val="right"/>
      </w:pPr>
    </w:p>
    <w:p w:rsidR="00321079" w:rsidRDefault="00321079" w:rsidP="00043D4C">
      <w:pPr>
        <w:jc w:val="right"/>
        <w:rPr>
          <w:rFonts w:eastAsia="Calibri"/>
          <w:lang w:eastAsia="en-US"/>
        </w:rPr>
      </w:pPr>
      <w:bookmarkStart w:id="15" w:name="_Hlk128609032"/>
    </w:p>
    <w:p w:rsidR="00321079" w:rsidRDefault="00321079" w:rsidP="00043D4C">
      <w:pPr>
        <w:jc w:val="right"/>
        <w:rPr>
          <w:rFonts w:eastAsia="Calibri"/>
          <w:lang w:eastAsia="en-US"/>
        </w:rPr>
      </w:pPr>
    </w:p>
    <w:p w:rsidR="00321079" w:rsidRDefault="00321079" w:rsidP="00043D4C">
      <w:pPr>
        <w:jc w:val="right"/>
        <w:rPr>
          <w:rFonts w:eastAsia="Calibri"/>
          <w:lang w:eastAsia="en-US"/>
        </w:rPr>
      </w:pPr>
    </w:p>
    <w:p w:rsidR="00321079" w:rsidRDefault="00321079" w:rsidP="00043D4C">
      <w:pPr>
        <w:jc w:val="right"/>
        <w:rPr>
          <w:rFonts w:eastAsia="Calibri"/>
          <w:lang w:eastAsia="en-US"/>
        </w:rPr>
      </w:pPr>
    </w:p>
    <w:p w:rsidR="00321079" w:rsidRDefault="00321079" w:rsidP="00043D4C">
      <w:pPr>
        <w:jc w:val="right"/>
        <w:rPr>
          <w:rFonts w:eastAsia="Calibri"/>
          <w:lang w:eastAsia="en-US"/>
        </w:rPr>
      </w:pPr>
    </w:p>
    <w:p w:rsidR="00321079" w:rsidRDefault="00321079" w:rsidP="00043D4C">
      <w:pPr>
        <w:jc w:val="right"/>
        <w:rPr>
          <w:rFonts w:eastAsia="Calibri"/>
          <w:lang w:eastAsia="en-US"/>
        </w:rPr>
      </w:pPr>
    </w:p>
    <w:p w:rsidR="00321079" w:rsidRDefault="00321079" w:rsidP="00043D4C">
      <w:pPr>
        <w:jc w:val="right"/>
        <w:rPr>
          <w:rFonts w:eastAsia="Calibri"/>
          <w:lang w:eastAsia="en-US"/>
        </w:rPr>
      </w:pPr>
    </w:p>
    <w:p w:rsidR="00321079" w:rsidRDefault="00321079"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043D4C" w:rsidRPr="000E0422" w:rsidRDefault="00043D4C" w:rsidP="00043D4C">
      <w:pPr>
        <w:jc w:val="right"/>
        <w:rPr>
          <w:rFonts w:eastAsia="Calibri"/>
          <w:lang w:eastAsia="en-US"/>
        </w:rPr>
      </w:pPr>
      <w:r w:rsidRPr="000E0422">
        <w:rPr>
          <w:rFonts w:eastAsia="Calibri"/>
          <w:lang w:eastAsia="en-US"/>
        </w:rPr>
        <w:t>Приложение 7</w:t>
      </w:r>
    </w:p>
    <w:p w:rsidR="00043D4C" w:rsidRPr="000E0422" w:rsidRDefault="00043D4C" w:rsidP="00043D4C">
      <w:pPr>
        <w:widowControl/>
        <w:autoSpaceDE/>
        <w:adjustRightInd/>
        <w:jc w:val="right"/>
        <w:rPr>
          <w:rFonts w:eastAsia="Calibri"/>
          <w:bCs/>
          <w:lang w:eastAsia="en-US"/>
        </w:rPr>
      </w:pPr>
      <w:r w:rsidRPr="000E0422">
        <w:rPr>
          <w:rFonts w:eastAsia="Calibri"/>
          <w:lang w:eastAsia="en-US"/>
        </w:rPr>
        <w:t xml:space="preserve">к Положению </w:t>
      </w:r>
      <w:r w:rsidRPr="000E0422">
        <w:rPr>
          <w:rFonts w:eastAsia="Calibri"/>
          <w:bCs/>
          <w:lang w:eastAsia="en-US"/>
        </w:rPr>
        <w:t xml:space="preserve">о поведении открытого  </w:t>
      </w:r>
    </w:p>
    <w:p w:rsidR="00043D4C" w:rsidRPr="000E0422" w:rsidRDefault="00043D4C" w:rsidP="00043D4C">
      <w:pPr>
        <w:widowControl/>
        <w:autoSpaceDE/>
        <w:adjustRightInd/>
        <w:jc w:val="right"/>
        <w:rPr>
          <w:rFonts w:eastAsia="Calibri"/>
          <w:bCs/>
          <w:lang w:eastAsia="en-US"/>
        </w:rPr>
      </w:pPr>
      <w:r w:rsidRPr="000E0422">
        <w:rPr>
          <w:rFonts w:eastAsia="Calibri"/>
          <w:bCs/>
          <w:lang w:eastAsia="en-US"/>
        </w:rPr>
        <w:t xml:space="preserve">чемпионата   по робототехнике «РобоМастер» </w:t>
      </w:r>
    </w:p>
    <w:bookmarkEnd w:id="15"/>
    <w:p w:rsidR="00043D4C" w:rsidRPr="000E0422" w:rsidRDefault="00043D4C" w:rsidP="00043D4C">
      <w:pPr>
        <w:jc w:val="center"/>
        <w:rPr>
          <w:b/>
        </w:rPr>
      </w:pPr>
    </w:p>
    <w:p w:rsidR="00664F03" w:rsidRDefault="00664F03" w:rsidP="00043D4C">
      <w:pPr>
        <w:jc w:val="center"/>
        <w:rPr>
          <w:b/>
        </w:rPr>
      </w:pPr>
    </w:p>
    <w:p w:rsidR="00043D4C" w:rsidRPr="000E0422" w:rsidRDefault="00043D4C" w:rsidP="00043D4C">
      <w:pPr>
        <w:jc w:val="center"/>
        <w:rPr>
          <w:b/>
        </w:rPr>
      </w:pPr>
      <w:r w:rsidRPr="000E0422">
        <w:rPr>
          <w:b/>
        </w:rPr>
        <w:t>Регламент соревнований «РобоСумо»</w:t>
      </w:r>
    </w:p>
    <w:p w:rsidR="00043D4C" w:rsidRPr="000E0422" w:rsidRDefault="00043D4C" w:rsidP="00043D4C">
      <w:pPr>
        <w:jc w:val="center"/>
        <w:rPr>
          <w:b/>
        </w:rPr>
      </w:pPr>
      <w:r w:rsidRPr="000E0422">
        <w:rPr>
          <w:b/>
        </w:rPr>
        <w:t>(обучающиеся 8-11 классов)</w:t>
      </w:r>
    </w:p>
    <w:p w:rsidR="00043D4C" w:rsidRPr="000E0422" w:rsidRDefault="00043D4C" w:rsidP="00043D4C">
      <w:r w:rsidRPr="000E0422">
        <w:br/>
      </w:r>
      <w:r w:rsidRPr="000E0422">
        <w:rPr>
          <w:b/>
        </w:rPr>
        <w:t>Условия состязания</w:t>
      </w:r>
    </w:p>
    <w:p w:rsidR="00B50C69" w:rsidRDefault="00043D4C" w:rsidP="00FA7EDF">
      <w:pPr>
        <w:ind w:firstLine="567"/>
        <w:jc w:val="both"/>
      </w:pPr>
      <w:r w:rsidRPr="000E0422">
        <w:t xml:space="preserve">1. </w:t>
      </w:r>
      <w:r w:rsidR="00B50C69">
        <w:t xml:space="preserve">Команды </w:t>
      </w:r>
      <w:r w:rsidR="00B50C69" w:rsidRPr="00C02E99">
        <w:t>реконстру</w:t>
      </w:r>
      <w:r w:rsidR="00B50C69">
        <w:t>ируют</w:t>
      </w:r>
      <w:r w:rsidR="00B50C69" w:rsidRPr="00C02E99">
        <w:t xml:space="preserve"> и перепрограммир</w:t>
      </w:r>
      <w:r w:rsidR="00B50C69">
        <w:t>уют</w:t>
      </w:r>
      <w:r w:rsidR="00B50C69" w:rsidRPr="00C02E99">
        <w:t xml:space="preserve"> робота</w:t>
      </w:r>
      <w:r w:rsidR="00B50C69">
        <w:t xml:space="preserve"> для участия в соревнованиях </w:t>
      </w:r>
      <w:r w:rsidR="00B50C69" w:rsidRPr="00B50C69">
        <w:t>«РобоСумо»непосредственно перед началом этапа –</w:t>
      </w:r>
      <w:r w:rsidR="00B50C69" w:rsidRPr="00B50C69">
        <w:rPr>
          <w:b/>
        </w:rPr>
        <w:t>30 минут</w:t>
      </w:r>
      <w:r w:rsidR="00B50C69">
        <w:t>.</w:t>
      </w:r>
    </w:p>
    <w:p w:rsidR="00FA7EDF" w:rsidRPr="000E0422" w:rsidRDefault="00FA7EDF" w:rsidP="00FA7EDF">
      <w:pPr>
        <w:pStyle w:val="Style8"/>
        <w:widowControl/>
        <w:tabs>
          <w:tab w:val="left" w:pos="900"/>
        </w:tabs>
        <w:spacing w:line="240" w:lineRule="auto"/>
        <w:ind w:firstLine="567"/>
      </w:pPr>
      <w:r>
        <w:t xml:space="preserve">2. </w:t>
      </w:r>
      <w:r w:rsidRPr="00D726FC">
        <w:t>После реконструкции и программирования команды предоставляют роботов для осмотра в судейскую коллегию.</w:t>
      </w:r>
      <w:r w:rsidRPr="003A78ED">
        <w:t xml:space="preserve">Если робот соответствует требованиям, он допускается к участию в соревновании. На устранение обнаруженного нарушения команде дается 3 минуты.  </w:t>
      </w:r>
    </w:p>
    <w:p w:rsidR="00043D4C" w:rsidRPr="000E0422" w:rsidRDefault="00FA7EDF" w:rsidP="00FA7EDF">
      <w:pPr>
        <w:ind w:firstLine="567"/>
        <w:jc w:val="both"/>
      </w:pPr>
      <w:r>
        <w:t>3</w:t>
      </w:r>
      <w:r w:rsidR="00B50C69">
        <w:t>.</w:t>
      </w:r>
      <w:r w:rsidR="00043D4C" w:rsidRPr="000E0422">
        <w:t xml:space="preserve">Состязание проходит между двумя роботами-соперниками. Цель состязания - вытолкнуть робота-противника за черную линию ринга. Задача автономно действующего робота – успеть за определённое время своим корпусом, или с использованием выталкивающего/опрокидывающего механизма, вытолкнуть робота-соперника за границы круглого ринга диаметром 1 метр. </w:t>
      </w:r>
      <w:r w:rsidR="00B50C69">
        <w:t>Соперники определяются м</w:t>
      </w:r>
      <w:r w:rsidR="00043D4C" w:rsidRPr="000E0422">
        <w:t>етодом жеребьевки.</w:t>
      </w:r>
    </w:p>
    <w:p w:rsidR="00043D4C" w:rsidRPr="000E0422" w:rsidRDefault="00FA7EDF" w:rsidP="00FA7EDF">
      <w:pPr>
        <w:ind w:firstLine="567"/>
        <w:jc w:val="both"/>
        <w:rPr>
          <w:color w:val="000000"/>
        </w:rPr>
      </w:pPr>
      <w:r>
        <w:rPr>
          <w:color w:val="000000"/>
          <w:shd w:val="clear" w:color="auto" w:fill="FFFFFF"/>
        </w:rPr>
        <w:t>4</w:t>
      </w:r>
      <w:r w:rsidR="00043D4C" w:rsidRPr="000E0422">
        <w:rPr>
          <w:color w:val="000000"/>
          <w:shd w:val="clear" w:color="auto" w:fill="FFFFFF"/>
        </w:rPr>
        <w:t xml:space="preserve">. Максимальная длительность поединка </w:t>
      </w:r>
      <w:r w:rsidR="000A06ED" w:rsidRPr="00B50C69">
        <w:t>–</w:t>
      </w:r>
      <w:r w:rsidR="00043D4C" w:rsidRPr="000E0422">
        <w:rPr>
          <w:color w:val="000000"/>
          <w:shd w:val="clear" w:color="auto" w:fill="FFFFFF"/>
        </w:rPr>
        <w:t xml:space="preserve"> 60 секунд.</w:t>
      </w:r>
    </w:p>
    <w:p w:rsidR="00043D4C" w:rsidRDefault="00FA7EDF" w:rsidP="00FA7EDF">
      <w:pPr>
        <w:ind w:firstLine="567"/>
        <w:jc w:val="both"/>
        <w:rPr>
          <w:color w:val="000000"/>
          <w:shd w:val="clear" w:color="auto" w:fill="FFFFFF"/>
        </w:rPr>
      </w:pPr>
      <w:r>
        <w:rPr>
          <w:bCs/>
        </w:rPr>
        <w:t>5</w:t>
      </w:r>
      <w:r w:rsidR="00043D4C" w:rsidRPr="000E0422">
        <w:rPr>
          <w:bCs/>
        </w:rPr>
        <w:t xml:space="preserve">. </w:t>
      </w:r>
      <w:r w:rsidR="00043D4C" w:rsidRPr="000E0422">
        <w:rPr>
          <w:color w:val="000000"/>
          <w:shd w:val="clear" w:color="auto" w:fill="FFFFFF"/>
        </w:rPr>
        <w:t xml:space="preserve">Соревнование </w:t>
      </w:r>
      <w:r w:rsidR="00043D4C" w:rsidRPr="00EF2BBA">
        <w:rPr>
          <w:shd w:val="clear" w:color="auto" w:fill="FFFFFF"/>
        </w:rPr>
        <w:t xml:space="preserve">состоит из </w:t>
      </w:r>
      <w:r w:rsidR="001C6F85">
        <w:rPr>
          <w:shd w:val="clear" w:color="auto" w:fill="FFFFFF"/>
        </w:rPr>
        <w:t>трех</w:t>
      </w:r>
      <w:r w:rsidR="00043D4C" w:rsidRPr="00EF2BBA">
        <w:rPr>
          <w:shd w:val="clear" w:color="auto" w:fill="FFFFFF"/>
        </w:rPr>
        <w:t xml:space="preserve"> поединков</w:t>
      </w:r>
      <w:r w:rsidR="00043D4C" w:rsidRPr="000E0422">
        <w:rPr>
          <w:color w:val="000000"/>
          <w:shd w:val="clear" w:color="auto" w:fill="FFFFFF"/>
        </w:rPr>
        <w:t xml:space="preserve">. За победу в поединке начисляется 1 очко, за ничью </w:t>
      </w:r>
      <w:r w:rsidR="000A06ED" w:rsidRPr="00B50C69">
        <w:t>–</w:t>
      </w:r>
      <w:r w:rsidR="00043D4C" w:rsidRPr="000E0422">
        <w:rPr>
          <w:color w:val="000000"/>
          <w:shd w:val="clear" w:color="auto" w:fill="FFFFFF"/>
        </w:rPr>
        <w:t xml:space="preserve"> 0 очков. </w:t>
      </w:r>
    </w:p>
    <w:p w:rsidR="001C6F85" w:rsidRPr="000E0422" w:rsidRDefault="001C6F85" w:rsidP="001C6F85">
      <w:pPr>
        <w:ind w:firstLine="567"/>
        <w:jc w:val="both"/>
        <w:rPr>
          <w:color w:val="000000"/>
          <w:shd w:val="clear" w:color="auto" w:fill="FFFFFF"/>
        </w:rPr>
      </w:pPr>
      <w:r>
        <w:rPr>
          <w:color w:val="000000"/>
          <w:shd w:val="clear" w:color="auto" w:fill="FFFFFF"/>
        </w:rPr>
        <w:t xml:space="preserve">6. </w:t>
      </w:r>
      <w:r w:rsidRPr="001C6F85">
        <w:rPr>
          <w:color w:val="000000"/>
          <w:shd w:val="clear" w:color="auto" w:fill="FFFFFF"/>
        </w:rPr>
        <w:t>Между поединками командам дается 1 минута на устранение неисправностей робота. Один разза матч между поединками команда м</w:t>
      </w:r>
      <w:r>
        <w:rPr>
          <w:color w:val="000000"/>
          <w:shd w:val="clear" w:color="auto" w:fill="FFFFFF"/>
        </w:rPr>
        <w:t>ожет объявить трехминутный тайм-</w:t>
      </w:r>
      <w:r w:rsidRPr="001C6F85">
        <w:rPr>
          <w:color w:val="000000"/>
          <w:shd w:val="clear" w:color="auto" w:fill="FFFFFF"/>
        </w:rPr>
        <w:t>аут на устранениетехнических неполадок. На время тайм-аута время матча останавливается. После тайм-аута матчвозобновляется с тем же счетом и оставшимся временем.</w:t>
      </w:r>
    </w:p>
    <w:p w:rsidR="00043D4C" w:rsidRPr="000E0422" w:rsidRDefault="001C6F85" w:rsidP="00FA7EDF">
      <w:pPr>
        <w:ind w:firstLine="567"/>
        <w:jc w:val="both"/>
      </w:pPr>
      <w:r>
        <w:t>7</w:t>
      </w:r>
      <w:r w:rsidR="00043D4C" w:rsidRPr="000E0422">
        <w:t>. После начала состязания роботы могут маневрировать по рингу как угодно.</w:t>
      </w:r>
    </w:p>
    <w:p w:rsidR="00043D4C" w:rsidRPr="000E0422" w:rsidRDefault="001C6F85" w:rsidP="00FA7EDF">
      <w:pPr>
        <w:ind w:firstLine="567"/>
        <w:jc w:val="both"/>
      </w:pPr>
      <w:r>
        <w:t>8</w:t>
      </w:r>
      <w:r w:rsidR="00043D4C" w:rsidRPr="000E0422">
        <w:t>. Если большая часть робота касается поверхности вне поля (за пределами черной линии), роботу засчитывается проигрыш в раунде.</w:t>
      </w:r>
    </w:p>
    <w:p w:rsidR="00043D4C" w:rsidRPr="000E0422" w:rsidRDefault="001C6F85" w:rsidP="00FA7EDF">
      <w:pPr>
        <w:ind w:firstLine="567"/>
        <w:jc w:val="both"/>
      </w:pPr>
      <w:r>
        <w:t>9</w:t>
      </w:r>
      <w:r w:rsidR="00043D4C" w:rsidRPr="000E0422">
        <w:t>. Если по окончании раунда ни один робот не окажется вытолкнутым за пределы круга, то выигравшим раунд считается робот, находящийся ближе всего к центру круга.</w:t>
      </w:r>
    </w:p>
    <w:p w:rsidR="00043D4C" w:rsidRPr="000E0422" w:rsidRDefault="001C6F85" w:rsidP="00FA7EDF">
      <w:pPr>
        <w:ind w:firstLine="567"/>
        <w:jc w:val="both"/>
      </w:pPr>
      <w:r>
        <w:t>10</w:t>
      </w:r>
      <w:r w:rsidR="00043D4C" w:rsidRPr="000E0422">
        <w:t>. Если победитель не может быть определен способами, описанными выше, решение о победе или переигровке принимает судья состязания.</w:t>
      </w:r>
    </w:p>
    <w:p w:rsidR="00043D4C" w:rsidRPr="000E0422" w:rsidRDefault="001C6F85" w:rsidP="00A4258E">
      <w:pPr>
        <w:ind w:firstLine="567"/>
      </w:pPr>
      <w:r>
        <w:lastRenderedPageBreak/>
        <w:t>11</w:t>
      </w:r>
      <w:r w:rsidR="00043D4C" w:rsidRPr="000E0422">
        <w:t>. Роботы должны действовать автономно. Во время раунда участники команд не должны касаться роботов.</w:t>
      </w:r>
      <w:r w:rsidR="00043D4C" w:rsidRPr="000E0422">
        <w:br/>
      </w:r>
    </w:p>
    <w:p w:rsidR="00043D4C" w:rsidRPr="000E0422" w:rsidRDefault="00043D4C" w:rsidP="00043D4C">
      <w:pPr>
        <w:jc w:val="both"/>
        <w:rPr>
          <w:b/>
        </w:rPr>
      </w:pPr>
      <w:r w:rsidRPr="000E0422">
        <w:rPr>
          <w:b/>
        </w:rPr>
        <w:t>Поле</w:t>
      </w:r>
    </w:p>
    <w:p w:rsidR="00043D4C" w:rsidRPr="000E0422" w:rsidRDefault="00043D4C" w:rsidP="00043D4C">
      <w:pPr>
        <w:jc w:val="both"/>
      </w:pPr>
      <w:r w:rsidRPr="000E0422">
        <w:t xml:space="preserve">1. Цвет ринга </w:t>
      </w:r>
      <w:r w:rsidR="000A06ED" w:rsidRPr="00B50C69">
        <w:t>–</w:t>
      </w:r>
      <w:r w:rsidRPr="000E0422">
        <w:t xml:space="preserve"> белый.</w:t>
      </w:r>
    </w:p>
    <w:p w:rsidR="00043D4C" w:rsidRPr="000E0422" w:rsidRDefault="00043D4C" w:rsidP="00043D4C">
      <w:pPr>
        <w:jc w:val="both"/>
      </w:pPr>
      <w:r w:rsidRPr="000E0422">
        <w:t xml:space="preserve">2. Цвет ограничительной линии </w:t>
      </w:r>
      <w:r w:rsidR="000A06ED" w:rsidRPr="00B50C69">
        <w:t>–</w:t>
      </w:r>
      <w:r w:rsidRPr="000E0422">
        <w:t xml:space="preserve"> черный.</w:t>
      </w:r>
    </w:p>
    <w:p w:rsidR="00A4258E" w:rsidRPr="000E0422" w:rsidRDefault="00A4258E" w:rsidP="00A4258E">
      <w:pPr>
        <w:jc w:val="both"/>
      </w:pPr>
      <w:r w:rsidRPr="000E0422">
        <w:t>3. Диаметр ринга – 1,0 – 1,5 м (белый круг).</w:t>
      </w:r>
    </w:p>
    <w:p w:rsidR="00A4258E" w:rsidRPr="000E0422" w:rsidRDefault="00A4258E" w:rsidP="00A4258E">
      <w:pPr>
        <w:jc w:val="both"/>
      </w:pPr>
      <w:r w:rsidRPr="000E0422">
        <w:t xml:space="preserve">4. Ширина ограничительной линии </w:t>
      </w:r>
      <w:r w:rsidR="000A06ED" w:rsidRPr="00B50C69">
        <w:t>–</w:t>
      </w:r>
      <w:r w:rsidRPr="000E0422">
        <w:t>50 мм.</w:t>
      </w:r>
    </w:p>
    <w:p w:rsidR="00A4258E" w:rsidRPr="000E0422" w:rsidRDefault="00A4258E" w:rsidP="00A4258E">
      <w:r w:rsidRPr="000E0422">
        <w:t>5. В круге красными или белыми полосками отмечены стартовые зоны роботов.</w:t>
      </w:r>
      <w:r w:rsidRPr="000E0422">
        <w:rPr>
          <w:color w:val="000000"/>
          <w:shd w:val="clear" w:color="auto" w:fill="FFFFFF"/>
        </w:rPr>
        <w:t xml:space="preserve"> Робот должен быть поставлен как можно ближе к красной линии, но его проекция не должна попадать на линию.</w:t>
      </w:r>
      <w:r w:rsidRPr="000E0422">
        <w:br/>
        <w:t>6. Красной или белой точкой отмечен центр круга.</w:t>
      </w:r>
    </w:p>
    <w:p w:rsidR="00A4258E" w:rsidRDefault="00A4258E" w:rsidP="00043D4C">
      <w:pPr>
        <w:jc w:val="both"/>
      </w:pPr>
    </w:p>
    <w:p w:rsidR="00A4258E" w:rsidRDefault="00A4258E" w:rsidP="00043D4C">
      <w:pPr>
        <w:jc w:val="both"/>
      </w:pPr>
    </w:p>
    <w:p w:rsidR="00A4258E" w:rsidRDefault="00A4258E" w:rsidP="00043D4C">
      <w:pPr>
        <w:jc w:val="both"/>
      </w:pPr>
    </w:p>
    <w:p w:rsidR="00A4258E" w:rsidRDefault="00A4258E" w:rsidP="00043D4C">
      <w:pPr>
        <w:jc w:val="both"/>
      </w:pPr>
    </w:p>
    <w:p w:rsidR="00A4258E" w:rsidRDefault="00A4258E" w:rsidP="00043D4C">
      <w:pPr>
        <w:jc w:val="both"/>
      </w:pPr>
    </w:p>
    <w:p w:rsidR="00A4258E" w:rsidRDefault="00322499" w:rsidP="00043D4C">
      <w:pPr>
        <w:jc w:val="both"/>
      </w:pPr>
      <w:r w:rsidRPr="000E0422">
        <w:rPr>
          <w:noProof/>
        </w:rPr>
        <w:drawing>
          <wp:anchor distT="0" distB="0" distL="114300" distR="114300" simplePos="0" relativeHeight="251665408" behindDoc="1" locked="0" layoutInCell="1" allowOverlap="1">
            <wp:simplePos x="0" y="0"/>
            <wp:positionH relativeFrom="column">
              <wp:posOffset>1160145</wp:posOffset>
            </wp:positionH>
            <wp:positionV relativeFrom="paragraph">
              <wp:posOffset>34290</wp:posOffset>
            </wp:positionV>
            <wp:extent cx="3028315" cy="3048000"/>
            <wp:effectExtent l="0" t="0" r="635" b="0"/>
            <wp:wrapTight wrapText="bothSides">
              <wp:wrapPolygon edited="0">
                <wp:start x="0" y="0"/>
                <wp:lineTo x="0" y="21465"/>
                <wp:lineTo x="21469" y="21465"/>
                <wp:lineTo x="2146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315" cy="3048000"/>
                    </a:xfrm>
                    <a:prstGeom prst="rect">
                      <a:avLst/>
                    </a:prstGeom>
                    <a:noFill/>
                    <a:ln>
                      <a:noFill/>
                    </a:ln>
                  </pic:spPr>
                </pic:pic>
              </a:graphicData>
            </a:graphic>
          </wp:anchor>
        </w:drawing>
      </w:r>
    </w:p>
    <w:p w:rsidR="00A4258E" w:rsidRDefault="00A4258E" w:rsidP="00043D4C">
      <w:pPr>
        <w:jc w:val="both"/>
      </w:pPr>
    </w:p>
    <w:p w:rsidR="00A4258E" w:rsidRDefault="00A4258E" w:rsidP="00043D4C">
      <w:pPr>
        <w:jc w:val="both"/>
      </w:pPr>
    </w:p>
    <w:p w:rsidR="00A4258E" w:rsidRDefault="00A4258E" w:rsidP="00043D4C">
      <w:pPr>
        <w:jc w:val="both"/>
      </w:pPr>
    </w:p>
    <w:p w:rsidR="00A4258E" w:rsidRDefault="00A4258E" w:rsidP="00043D4C">
      <w:pPr>
        <w:jc w:val="both"/>
      </w:pPr>
    </w:p>
    <w:p w:rsidR="00A4258E" w:rsidRDefault="00A4258E" w:rsidP="00043D4C">
      <w:pPr>
        <w:jc w:val="both"/>
      </w:pPr>
    </w:p>
    <w:p w:rsidR="00322499" w:rsidRDefault="00322499" w:rsidP="00043D4C">
      <w:pPr>
        <w:jc w:val="both"/>
      </w:pPr>
    </w:p>
    <w:p w:rsidR="00322499" w:rsidRDefault="00322499" w:rsidP="00043D4C">
      <w:pPr>
        <w:jc w:val="both"/>
      </w:pPr>
    </w:p>
    <w:p w:rsidR="00322499" w:rsidRDefault="00322499" w:rsidP="00043D4C">
      <w:pPr>
        <w:jc w:val="both"/>
      </w:pPr>
    </w:p>
    <w:p w:rsidR="00322499" w:rsidRDefault="00322499" w:rsidP="00043D4C">
      <w:pPr>
        <w:jc w:val="both"/>
      </w:pPr>
    </w:p>
    <w:p w:rsidR="00322499" w:rsidRDefault="00322499" w:rsidP="00043D4C">
      <w:pPr>
        <w:jc w:val="both"/>
      </w:pPr>
    </w:p>
    <w:p w:rsidR="00322499" w:rsidRDefault="00322499" w:rsidP="00043D4C">
      <w:pPr>
        <w:jc w:val="both"/>
      </w:pPr>
    </w:p>
    <w:p w:rsidR="00A4258E" w:rsidRDefault="00A4258E" w:rsidP="00043D4C">
      <w:pPr>
        <w:jc w:val="both"/>
      </w:pPr>
    </w:p>
    <w:p w:rsidR="00A4258E" w:rsidRDefault="00A4258E" w:rsidP="00043D4C">
      <w:pPr>
        <w:jc w:val="both"/>
      </w:pPr>
    </w:p>
    <w:p w:rsidR="00A4258E" w:rsidRDefault="00A4258E" w:rsidP="00043D4C">
      <w:pPr>
        <w:jc w:val="both"/>
      </w:pPr>
    </w:p>
    <w:p w:rsidR="00322499" w:rsidRDefault="00322499" w:rsidP="00A4258E">
      <w:pPr>
        <w:ind w:firstLine="567"/>
      </w:pPr>
    </w:p>
    <w:p w:rsidR="00322499" w:rsidRDefault="00322499" w:rsidP="00A4258E">
      <w:pPr>
        <w:ind w:firstLine="567"/>
      </w:pPr>
    </w:p>
    <w:p w:rsidR="00322499" w:rsidRDefault="00322499" w:rsidP="00A4258E">
      <w:pPr>
        <w:ind w:firstLine="567"/>
      </w:pPr>
    </w:p>
    <w:p w:rsidR="00322499" w:rsidRDefault="00322499" w:rsidP="00A4258E">
      <w:pPr>
        <w:ind w:firstLine="567"/>
      </w:pPr>
    </w:p>
    <w:p w:rsidR="00043D4C" w:rsidRPr="000E0422" w:rsidRDefault="00043D4C" w:rsidP="00A4258E">
      <w:pPr>
        <w:ind w:firstLine="567"/>
      </w:pPr>
      <w:r w:rsidRPr="000E0422">
        <w:t>7. В соревнованиях используется поле в виде баннера типографского производства с нанесённой разметкой, или листов плотной бумаги с нанесённой гуашью разметкой. Поле располагается на ровной горизонтальной поверхности. Допускается расположить поле непосредственно на полу.</w:t>
      </w:r>
    </w:p>
    <w:p w:rsidR="00043D4C" w:rsidRPr="000E0422" w:rsidRDefault="00043D4C" w:rsidP="00A4258E">
      <w:pPr>
        <w:ind w:firstLine="567"/>
        <w:rPr>
          <w:color w:val="000000"/>
          <w:shd w:val="clear" w:color="auto" w:fill="FFFFFF"/>
        </w:rPr>
      </w:pPr>
      <w:r w:rsidRPr="000A06ED">
        <w:rPr>
          <w:bCs/>
          <w:color w:val="000000"/>
          <w:bdr w:val="none" w:sz="0" w:space="0" w:color="auto" w:frame="1"/>
          <w:shd w:val="clear" w:color="auto" w:fill="FFFFFF"/>
        </w:rPr>
        <w:t>8</w:t>
      </w:r>
      <w:r w:rsidRPr="000E0422">
        <w:rPr>
          <w:b/>
          <w:bCs/>
          <w:color w:val="000000"/>
          <w:bdr w:val="none" w:sz="0" w:space="0" w:color="auto" w:frame="1"/>
          <w:shd w:val="clear" w:color="auto" w:fill="FFFFFF"/>
        </w:rPr>
        <w:t>.</w:t>
      </w:r>
      <w:r w:rsidRPr="000E0422">
        <w:rPr>
          <w:color w:val="000000"/>
          <w:shd w:val="clear" w:color="auto" w:fill="FFFFFF"/>
        </w:rPr>
        <w:t> Возможны три варианта стартовых позиций.</w:t>
      </w:r>
    </w:p>
    <w:p w:rsidR="00043D4C" w:rsidRPr="000E0422" w:rsidRDefault="00A4258E" w:rsidP="00043D4C">
      <w:pPr>
        <w:rPr>
          <w:color w:val="000000"/>
          <w:shd w:val="clear" w:color="auto" w:fill="FFFFFF"/>
        </w:rPr>
      </w:pPr>
      <w:r w:rsidRPr="000E0422">
        <w:rPr>
          <w:noProof/>
        </w:rPr>
        <w:drawing>
          <wp:anchor distT="0" distB="0" distL="114300" distR="114300" simplePos="0" relativeHeight="251666432" behindDoc="1" locked="0" layoutInCell="1" allowOverlap="1">
            <wp:simplePos x="0" y="0"/>
            <wp:positionH relativeFrom="column">
              <wp:posOffset>382905</wp:posOffset>
            </wp:positionH>
            <wp:positionV relativeFrom="paragraph">
              <wp:posOffset>301625</wp:posOffset>
            </wp:positionV>
            <wp:extent cx="5219700" cy="174180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9700" cy="1741805"/>
                    </a:xfrm>
                    <a:prstGeom prst="rect">
                      <a:avLst/>
                    </a:prstGeom>
                    <a:noFill/>
                    <a:ln>
                      <a:noFill/>
                    </a:ln>
                  </pic:spPr>
                </pic:pic>
              </a:graphicData>
            </a:graphic>
          </wp:anchor>
        </w:drawing>
      </w:r>
    </w:p>
    <w:p w:rsidR="00322499" w:rsidRDefault="00043D4C" w:rsidP="00A4258E">
      <w:pPr>
        <w:rPr>
          <w:b/>
        </w:rPr>
      </w:pPr>
      <w:r w:rsidRPr="000E0422">
        <w:lastRenderedPageBreak/>
        <w:br/>
      </w:r>
    </w:p>
    <w:p w:rsidR="00043D4C" w:rsidRPr="000E0422" w:rsidRDefault="00043D4C" w:rsidP="00A4258E">
      <w:r w:rsidRPr="000E0422">
        <w:rPr>
          <w:b/>
        </w:rPr>
        <w:t>Робот</w:t>
      </w:r>
      <w:r w:rsidRPr="000E0422">
        <w:rPr>
          <w:b/>
        </w:rPr>
        <w:br/>
      </w:r>
      <w:r w:rsidRPr="000E0422">
        <w:t xml:space="preserve">1.Роботы должны быть собраны из компонентов наборов для занятий детской образовательной робототехникой. </w:t>
      </w:r>
    </w:p>
    <w:p w:rsidR="00043D4C" w:rsidRPr="000E0422" w:rsidRDefault="00043D4C" w:rsidP="00043D4C">
      <w:pPr>
        <w:spacing w:line="276" w:lineRule="auto"/>
      </w:pPr>
      <w:r w:rsidRPr="000E0422">
        <w:t>2. Размер робота не должен превышать 250 мм х 250 мм х 250 мм, вес робота не должен превышать 1 кг.</w:t>
      </w:r>
      <w:r w:rsidRPr="000E0422">
        <w:br/>
        <w:t xml:space="preserve">3. Робот должен быть автономным. Запрещена подача команд роботу по каналу </w:t>
      </w:r>
      <w:proofErr w:type="spellStart"/>
      <w:r w:rsidRPr="000E0422">
        <w:t>Bluetooth</w:t>
      </w:r>
      <w:proofErr w:type="spellEnd"/>
      <w:r w:rsidRPr="000E0422">
        <w:t xml:space="preserve">, с помощью </w:t>
      </w:r>
      <w:proofErr w:type="spellStart"/>
      <w:r w:rsidRPr="000E0422">
        <w:t>ИК-лучей</w:t>
      </w:r>
      <w:proofErr w:type="spellEnd"/>
      <w:r w:rsidRPr="000E0422">
        <w:t>, а также любого другого средства дистанционной связи.</w:t>
      </w:r>
      <w:r w:rsidRPr="000E0422">
        <w:br/>
        <w:t>4. В конструкции робота допускаются механические приспособления для выталкивания или опрокидывания робота-соперника.</w:t>
      </w:r>
      <w:r w:rsidRPr="000E0422">
        <w:br/>
        <w:t>5. Робот, по мнению судей, намеренно повреждающий других роботов, или как-либо повреждающий или загрязняющий покрытие поля, будет дисквалифицирован на всё время состязаний. Под повреждением понимается нанесение вреда оборудованию участников, такого как разбивание дисплея блока EV3, слом деталей конструктора.</w:t>
      </w:r>
      <w:r w:rsidRPr="000E0422">
        <w:br/>
      </w:r>
      <w:r w:rsidRPr="000E0422">
        <w:rPr>
          <w:b/>
        </w:rPr>
        <w:t>Конструктивные запреты:</w:t>
      </w:r>
      <w:r w:rsidRPr="000E0422">
        <w:rPr>
          <w:b/>
        </w:rPr>
        <w:br/>
      </w:r>
      <w:r w:rsidRPr="000E0422">
        <w:t>• Запрещено использование каких-либо клейких приспособлений для захвата, блокировки и удержания робота-противника на колесах и корпусе робота, в частности, способных нанести вред оборудованию участников или игровому полю.</w:t>
      </w:r>
      <w:r w:rsidRPr="000E0422">
        <w:br/>
        <w:t>• Запрещено создание помех для ИК и других датчиков робота-соперника, а также помех для электронного оборудования.</w:t>
      </w:r>
      <w:r w:rsidRPr="000E0422">
        <w:br/>
        <w:t>• Запрещено использовать приспособления, бросающие что-либо в робота-соперника.</w:t>
      </w:r>
      <w:r w:rsidRPr="000E0422">
        <w:br/>
        <w:t>• Запрещено использовать жидкие, порошковые и газовые вещества в качестве оружия против робота-соперника.</w:t>
      </w:r>
      <w:r w:rsidRPr="000E0422">
        <w:br/>
        <w:t>• Запрещено использовать легковоспламеняющиеся вещества.</w:t>
      </w:r>
      <w:r w:rsidRPr="000E0422">
        <w:br/>
        <w:t>• Запрещено использовать конструкции, которые могут причинить физический ущерб рингу или роботу-сопернику.</w:t>
      </w:r>
      <w:r w:rsidRPr="000E0422">
        <w:br/>
      </w:r>
      <w:r w:rsidRPr="000E0422">
        <w:rPr>
          <w:b/>
        </w:rPr>
        <w:t>Роботы, нарушающие вышеперечисленные запреты, снимаются с соревнования.</w:t>
      </w:r>
      <w:r w:rsidRPr="000E0422">
        <w:rPr>
          <w:b/>
        </w:rPr>
        <w:br/>
      </w:r>
    </w:p>
    <w:p w:rsidR="00043D4C" w:rsidRPr="000E0422" w:rsidRDefault="00043D4C" w:rsidP="00043D4C">
      <w:pPr>
        <w:spacing w:line="360" w:lineRule="auto"/>
        <w:jc w:val="center"/>
        <w:rPr>
          <w:b/>
        </w:rPr>
      </w:pPr>
      <w:r w:rsidRPr="000E0422">
        <w:rPr>
          <w:b/>
        </w:rPr>
        <w:t xml:space="preserve">Определение победителей </w:t>
      </w:r>
    </w:p>
    <w:p w:rsidR="00043D4C" w:rsidRPr="000E0422" w:rsidRDefault="00043D4C" w:rsidP="00043D4C">
      <w:pPr>
        <w:spacing w:line="276" w:lineRule="auto"/>
        <w:jc w:val="both"/>
      </w:pPr>
      <w:r w:rsidRPr="000E0422">
        <w:t xml:space="preserve">1. В зачет принимаются суммарные результаты </w:t>
      </w:r>
      <w:r w:rsidR="00322499">
        <w:t xml:space="preserve">трех </w:t>
      </w:r>
      <w:r w:rsidRPr="000E0422">
        <w:t>попыток.</w:t>
      </w:r>
    </w:p>
    <w:p w:rsidR="00043D4C" w:rsidRPr="000E0422" w:rsidRDefault="00043D4C" w:rsidP="00043D4C">
      <w:pPr>
        <w:spacing w:line="276" w:lineRule="auto"/>
        <w:jc w:val="both"/>
      </w:pPr>
      <w:r w:rsidRPr="000E0422">
        <w:t>2. Победителем объявляется команда, получившая наибольшее количество баллов за наименьшее время.</w:t>
      </w:r>
    </w:p>
    <w:p w:rsidR="00321079" w:rsidRDefault="00043D4C" w:rsidP="00222E55">
      <w:pPr>
        <w:spacing w:line="276" w:lineRule="auto"/>
        <w:jc w:val="both"/>
        <w:rPr>
          <w:rFonts w:eastAsia="Calibri"/>
          <w:lang w:eastAsia="en-US"/>
        </w:rPr>
      </w:pPr>
      <w:r w:rsidRPr="000E0422">
        <w:t>3. Для команд с равными результатами назначаются дополнительные попытки.</w:t>
      </w: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sectPr w:rsidR="00322499" w:rsidSect="00B90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1BA"/>
    <w:multiLevelType w:val="hybridMultilevel"/>
    <w:tmpl w:val="75D84184"/>
    <w:lvl w:ilvl="0" w:tplc="84DEBAAC">
      <w:start w:val="1"/>
      <w:numFmt w:val="bullet"/>
      <w:lvlText w:val="−"/>
      <w:lvlJc w:val="left"/>
      <w:pPr>
        <w:ind w:left="1259" w:hanging="360"/>
      </w:pPr>
      <w:rPr>
        <w:rFonts w:ascii="Times New Roman" w:hAnsi="Times New Roman" w:cs="Times New Roman"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1">
    <w:nsid w:val="0DD30058"/>
    <w:multiLevelType w:val="hybridMultilevel"/>
    <w:tmpl w:val="C3B0E2D0"/>
    <w:lvl w:ilvl="0" w:tplc="FFA04F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A2B5CC1"/>
    <w:multiLevelType w:val="hybridMultilevel"/>
    <w:tmpl w:val="2BF26C24"/>
    <w:lvl w:ilvl="0" w:tplc="80DC0D68">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
    <w:nsid w:val="2A621F02"/>
    <w:multiLevelType w:val="hybridMultilevel"/>
    <w:tmpl w:val="18248608"/>
    <w:lvl w:ilvl="0" w:tplc="AED48C2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B6C6A61"/>
    <w:multiLevelType w:val="hybridMultilevel"/>
    <w:tmpl w:val="D228C5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618386E"/>
    <w:multiLevelType w:val="hybridMultilevel"/>
    <w:tmpl w:val="BC8CBDC0"/>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6591271"/>
    <w:multiLevelType w:val="hybridMultilevel"/>
    <w:tmpl w:val="56C8C936"/>
    <w:lvl w:ilvl="0" w:tplc="FFA04F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6D606B7"/>
    <w:multiLevelType w:val="hybridMultilevel"/>
    <w:tmpl w:val="9536E1CC"/>
    <w:lvl w:ilvl="0" w:tplc="84DEBAAC">
      <w:start w:val="1"/>
      <w:numFmt w:val="bullet"/>
      <w:lvlText w:val="−"/>
      <w:lvlJc w:val="left"/>
      <w:pPr>
        <w:ind w:left="1637"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5C353529"/>
    <w:multiLevelType w:val="hybridMultilevel"/>
    <w:tmpl w:val="60B8D4F2"/>
    <w:lvl w:ilvl="0" w:tplc="49F47F10">
      <w:start w:val="1"/>
      <w:numFmt w:val="decimal"/>
      <w:lvlText w:val="%1."/>
      <w:lvlJc w:val="left"/>
      <w:pPr>
        <w:tabs>
          <w:tab w:val="num" w:pos="1789"/>
        </w:tabs>
        <w:ind w:left="1789" w:hanging="10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E872103"/>
    <w:multiLevelType w:val="hybridMultilevel"/>
    <w:tmpl w:val="4BCAD6A8"/>
    <w:lvl w:ilvl="0" w:tplc="84DEBAAC">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75DF34AE"/>
    <w:multiLevelType w:val="hybridMultilevel"/>
    <w:tmpl w:val="E43436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91A28B8"/>
    <w:multiLevelType w:val="hybridMultilevel"/>
    <w:tmpl w:val="C48A609A"/>
    <w:lvl w:ilvl="0" w:tplc="84DEBAAC">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2">
    <w:nsid w:val="7B787372"/>
    <w:multiLevelType w:val="multilevel"/>
    <w:tmpl w:val="3C02993E"/>
    <w:lvl w:ilvl="0">
      <w:start w:val="6"/>
      <w:numFmt w:val="decimal"/>
      <w:lvlText w:val="%1."/>
      <w:lvlJc w:val="left"/>
      <w:pPr>
        <w:ind w:left="450" w:hanging="450"/>
      </w:pPr>
      <w:rPr>
        <w:b/>
        <w:sz w:val="28"/>
        <w:szCs w:val="28"/>
      </w:rPr>
    </w:lvl>
    <w:lvl w:ilvl="1">
      <w:start w:val="1"/>
      <w:numFmt w:val="decimal"/>
      <w:lvlText w:val="%1.%2."/>
      <w:lvlJc w:val="left"/>
      <w:pPr>
        <w:ind w:left="720" w:hanging="720"/>
      </w:pPr>
      <w:rPr>
        <w:b w:val="0"/>
        <w:i w:val="0"/>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7D951ACC"/>
    <w:multiLevelType w:val="hybridMultilevel"/>
    <w:tmpl w:val="5DF0584E"/>
    <w:lvl w:ilvl="0" w:tplc="83443AE2">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7"/>
  </w:num>
  <w:num w:numId="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6"/>
  </w:num>
  <w:num w:numId="12">
    <w:abstractNumId w:val="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BAB"/>
    <w:rsid w:val="00043D4C"/>
    <w:rsid w:val="00075096"/>
    <w:rsid w:val="00086DF3"/>
    <w:rsid w:val="000A06ED"/>
    <w:rsid w:val="000E0422"/>
    <w:rsid w:val="000F211A"/>
    <w:rsid w:val="000F2525"/>
    <w:rsid w:val="001C35EE"/>
    <w:rsid w:val="001C6F85"/>
    <w:rsid w:val="001F3D79"/>
    <w:rsid w:val="002135C5"/>
    <w:rsid w:val="00222E55"/>
    <w:rsid w:val="002237D9"/>
    <w:rsid w:val="00232054"/>
    <w:rsid w:val="00254233"/>
    <w:rsid w:val="00255187"/>
    <w:rsid w:val="00283B2E"/>
    <w:rsid w:val="002A5BE3"/>
    <w:rsid w:val="002B1BFB"/>
    <w:rsid w:val="002B636E"/>
    <w:rsid w:val="002E5276"/>
    <w:rsid w:val="002F484F"/>
    <w:rsid w:val="002F7891"/>
    <w:rsid w:val="00321079"/>
    <w:rsid w:val="00322499"/>
    <w:rsid w:val="003332BB"/>
    <w:rsid w:val="00346B05"/>
    <w:rsid w:val="00364D1E"/>
    <w:rsid w:val="003A2288"/>
    <w:rsid w:val="003A78ED"/>
    <w:rsid w:val="004E36A7"/>
    <w:rsid w:val="004F4ECC"/>
    <w:rsid w:val="00521684"/>
    <w:rsid w:val="005360EE"/>
    <w:rsid w:val="00543FB4"/>
    <w:rsid w:val="00544770"/>
    <w:rsid w:val="00586A7E"/>
    <w:rsid w:val="005A7CFD"/>
    <w:rsid w:val="00601698"/>
    <w:rsid w:val="00663E48"/>
    <w:rsid w:val="00664F03"/>
    <w:rsid w:val="00694899"/>
    <w:rsid w:val="006A58A1"/>
    <w:rsid w:val="006D2345"/>
    <w:rsid w:val="006D5CAD"/>
    <w:rsid w:val="006F093C"/>
    <w:rsid w:val="007411AF"/>
    <w:rsid w:val="00813C46"/>
    <w:rsid w:val="008237F2"/>
    <w:rsid w:val="00886F19"/>
    <w:rsid w:val="008C5D6A"/>
    <w:rsid w:val="008F0FB2"/>
    <w:rsid w:val="0090233B"/>
    <w:rsid w:val="00927A02"/>
    <w:rsid w:val="00941DA0"/>
    <w:rsid w:val="0095336D"/>
    <w:rsid w:val="00981BAB"/>
    <w:rsid w:val="00A4258E"/>
    <w:rsid w:val="00AD742E"/>
    <w:rsid w:val="00AF300E"/>
    <w:rsid w:val="00B50C69"/>
    <w:rsid w:val="00B669EC"/>
    <w:rsid w:val="00B90D4B"/>
    <w:rsid w:val="00BE1FB4"/>
    <w:rsid w:val="00C02E99"/>
    <w:rsid w:val="00C430D1"/>
    <w:rsid w:val="00C54578"/>
    <w:rsid w:val="00C9719F"/>
    <w:rsid w:val="00CA006E"/>
    <w:rsid w:val="00CE1B08"/>
    <w:rsid w:val="00D726FC"/>
    <w:rsid w:val="00D7308F"/>
    <w:rsid w:val="00D951B6"/>
    <w:rsid w:val="00E1124A"/>
    <w:rsid w:val="00E97FAB"/>
    <w:rsid w:val="00EA2E2E"/>
    <w:rsid w:val="00EF1505"/>
    <w:rsid w:val="00EF2BBA"/>
    <w:rsid w:val="00FA7EDF"/>
    <w:rsid w:val="00FE1219"/>
    <w:rsid w:val="00FF3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D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43D4C"/>
    <w:rPr>
      <w:color w:val="0000FF"/>
      <w:u w:val="single"/>
    </w:rPr>
  </w:style>
  <w:style w:type="paragraph" w:styleId="a4">
    <w:name w:val="List Paragraph"/>
    <w:basedOn w:val="a"/>
    <w:uiPriority w:val="34"/>
    <w:qFormat/>
    <w:rsid w:val="00043D4C"/>
    <w:pPr>
      <w:widowControl/>
      <w:autoSpaceDE/>
      <w:autoSpaceDN/>
      <w:adjustRightInd/>
      <w:ind w:left="720"/>
      <w:contextualSpacing/>
    </w:pPr>
  </w:style>
  <w:style w:type="paragraph" w:customStyle="1" w:styleId="Style5">
    <w:name w:val="Style5"/>
    <w:basedOn w:val="a"/>
    <w:uiPriority w:val="99"/>
    <w:rsid w:val="00043D4C"/>
    <w:pPr>
      <w:spacing w:line="228" w:lineRule="exact"/>
      <w:ind w:firstLine="382"/>
      <w:jc w:val="both"/>
    </w:pPr>
  </w:style>
  <w:style w:type="paragraph" w:customStyle="1" w:styleId="Style8">
    <w:name w:val="Style8"/>
    <w:basedOn w:val="a"/>
    <w:uiPriority w:val="99"/>
    <w:rsid w:val="00043D4C"/>
    <w:pPr>
      <w:spacing w:line="226" w:lineRule="exact"/>
      <w:jc w:val="both"/>
    </w:pPr>
  </w:style>
  <w:style w:type="paragraph" w:customStyle="1" w:styleId="Style9">
    <w:name w:val="Style9"/>
    <w:basedOn w:val="a"/>
    <w:uiPriority w:val="99"/>
    <w:rsid w:val="00043D4C"/>
    <w:pPr>
      <w:spacing w:line="226" w:lineRule="exact"/>
      <w:jc w:val="both"/>
    </w:pPr>
  </w:style>
  <w:style w:type="paragraph" w:customStyle="1" w:styleId="Style10">
    <w:name w:val="Style10"/>
    <w:basedOn w:val="a"/>
    <w:uiPriority w:val="99"/>
    <w:rsid w:val="00043D4C"/>
    <w:pPr>
      <w:spacing w:line="178" w:lineRule="exact"/>
      <w:ind w:firstLine="1390"/>
    </w:pPr>
  </w:style>
  <w:style w:type="paragraph" w:customStyle="1" w:styleId="Style13">
    <w:name w:val="Style13"/>
    <w:basedOn w:val="a"/>
    <w:uiPriority w:val="99"/>
    <w:rsid w:val="00043D4C"/>
    <w:pPr>
      <w:spacing w:line="365" w:lineRule="exact"/>
      <w:jc w:val="both"/>
    </w:pPr>
  </w:style>
  <w:style w:type="paragraph" w:customStyle="1" w:styleId="Style17">
    <w:name w:val="Style17"/>
    <w:basedOn w:val="a"/>
    <w:uiPriority w:val="99"/>
    <w:rsid w:val="00043D4C"/>
    <w:pPr>
      <w:spacing w:line="228" w:lineRule="exact"/>
      <w:ind w:firstLine="374"/>
      <w:jc w:val="both"/>
    </w:pPr>
  </w:style>
  <w:style w:type="paragraph" w:customStyle="1" w:styleId="Style18">
    <w:name w:val="Style18"/>
    <w:basedOn w:val="a"/>
    <w:uiPriority w:val="99"/>
    <w:rsid w:val="00043D4C"/>
    <w:pPr>
      <w:jc w:val="center"/>
    </w:pPr>
  </w:style>
  <w:style w:type="paragraph" w:customStyle="1" w:styleId="Style23">
    <w:name w:val="Style23"/>
    <w:basedOn w:val="a"/>
    <w:uiPriority w:val="99"/>
    <w:rsid w:val="00043D4C"/>
    <w:pPr>
      <w:spacing w:line="362" w:lineRule="exact"/>
      <w:ind w:hanging="1670"/>
    </w:pPr>
  </w:style>
  <w:style w:type="paragraph" w:customStyle="1" w:styleId="Style33">
    <w:name w:val="Style33"/>
    <w:basedOn w:val="a"/>
    <w:uiPriority w:val="99"/>
    <w:rsid w:val="00043D4C"/>
    <w:pPr>
      <w:spacing w:line="331" w:lineRule="exact"/>
      <w:jc w:val="both"/>
    </w:pPr>
  </w:style>
  <w:style w:type="character" w:customStyle="1" w:styleId="FontStyle48">
    <w:name w:val="Font Style48"/>
    <w:uiPriority w:val="99"/>
    <w:rsid w:val="00043D4C"/>
    <w:rPr>
      <w:rFonts w:ascii="Garamond" w:hAnsi="Garamond" w:cs="Garamond" w:hint="default"/>
      <w:i/>
      <w:iCs/>
      <w:spacing w:val="10"/>
      <w:sz w:val="14"/>
      <w:szCs w:val="14"/>
    </w:rPr>
  </w:style>
  <w:style w:type="character" w:customStyle="1" w:styleId="FontStyle49">
    <w:name w:val="Font Style49"/>
    <w:uiPriority w:val="99"/>
    <w:rsid w:val="00043D4C"/>
    <w:rPr>
      <w:rFonts w:ascii="Times New Roman" w:hAnsi="Times New Roman" w:cs="Times New Roman" w:hint="default"/>
      <w:b/>
      <w:bCs/>
      <w:sz w:val="18"/>
      <w:szCs w:val="18"/>
    </w:rPr>
  </w:style>
  <w:style w:type="character" w:customStyle="1" w:styleId="FontStyle50">
    <w:name w:val="Font Style50"/>
    <w:uiPriority w:val="99"/>
    <w:rsid w:val="00043D4C"/>
    <w:rPr>
      <w:rFonts w:ascii="Times New Roman" w:hAnsi="Times New Roman" w:cs="Times New Roman" w:hint="default"/>
      <w:sz w:val="18"/>
      <w:szCs w:val="18"/>
    </w:rPr>
  </w:style>
  <w:style w:type="character" w:customStyle="1" w:styleId="FontStyle52">
    <w:name w:val="Font Style52"/>
    <w:uiPriority w:val="99"/>
    <w:rsid w:val="00043D4C"/>
    <w:rPr>
      <w:rFonts w:ascii="Times New Roman" w:hAnsi="Times New Roman" w:cs="Times New Roman" w:hint="default"/>
      <w:sz w:val="16"/>
      <w:szCs w:val="16"/>
    </w:rPr>
  </w:style>
  <w:style w:type="table" w:styleId="a5">
    <w:name w:val="Table Grid"/>
    <w:basedOn w:val="a1"/>
    <w:uiPriority w:val="59"/>
    <w:rsid w:val="00043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A2E2E"/>
    <w:rPr>
      <w:rFonts w:ascii="Tahoma" w:hAnsi="Tahoma" w:cs="Tahoma"/>
      <w:sz w:val="16"/>
      <w:szCs w:val="16"/>
    </w:rPr>
  </w:style>
  <w:style w:type="character" w:customStyle="1" w:styleId="a7">
    <w:name w:val="Текст выноски Знак"/>
    <w:basedOn w:val="a0"/>
    <w:link w:val="a6"/>
    <w:uiPriority w:val="99"/>
    <w:semiHidden/>
    <w:rsid w:val="00EA2E2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25061270">
      <w:bodyDiv w:val="1"/>
      <w:marLeft w:val="0"/>
      <w:marRight w:val="0"/>
      <w:marTop w:val="0"/>
      <w:marBottom w:val="0"/>
      <w:divBdr>
        <w:top w:val="none" w:sz="0" w:space="0" w:color="auto"/>
        <w:left w:val="none" w:sz="0" w:space="0" w:color="auto"/>
        <w:bottom w:val="none" w:sz="0" w:space="0" w:color="auto"/>
        <w:right w:val="none" w:sz="0" w:space="0" w:color="auto"/>
      </w:divBdr>
    </w:div>
    <w:div w:id="172806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obr.tularegion.ru/activity/1912/?date=2023-03-20" TargetMode="Externa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gcrt.konkurs@tularegion.org" TargetMode="External"/><Relationship Id="rId12" Type="http://schemas.openxmlformats.org/officeDocument/2006/relationships/hyperlink" Target="mailto:Ruvj@tularegion.ru"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uvj@tularegion.ru%20"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vk.com/public194510886"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gcr71.ru/"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540B9-4384-4F65-A7D9-47ADCBB5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4426</Words>
  <Characters>25229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2</cp:revision>
  <cp:lastPrinted>2023-03-06T13:40:00Z</cp:lastPrinted>
  <dcterms:created xsi:type="dcterms:W3CDTF">2023-03-10T13:36:00Z</dcterms:created>
  <dcterms:modified xsi:type="dcterms:W3CDTF">2023-03-10T13:36:00Z</dcterms:modified>
</cp:coreProperties>
</file>