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9C" w:rsidRDefault="00F75D9C" w:rsidP="00F75D9C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F75D9C" w:rsidRDefault="00F75D9C" w:rsidP="00F75D9C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приказу МБУДО «ГЦРиНТТДиЮ»</w:t>
      </w:r>
    </w:p>
    <w:p w:rsidR="00F75D9C" w:rsidRDefault="00F75D9C" w:rsidP="00F75D9C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21.08.2023 № 142-осн  </w:t>
      </w:r>
    </w:p>
    <w:p w:rsidR="00F75D9C" w:rsidRDefault="00F75D9C" w:rsidP="00CE0775">
      <w:pPr>
        <w:spacing w:line="240" w:lineRule="auto"/>
        <w:rPr>
          <w:b/>
          <w:sz w:val="24"/>
          <w:szCs w:val="24"/>
        </w:rPr>
      </w:pPr>
    </w:p>
    <w:p w:rsidR="00346C5B" w:rsidRPr="00CE0775" w:rsidRDefault="00346C5B" w:rsidP="00CE0775">
      <w:pPr>
        <w:spacing w:line="240" w:lineRule="auto"/>
        <w:rPr>
          <w:b/>
          <w:sz w:val="24"/>
          <w:szCs w:val="24"/>
        </w:rPr>
      </w:pPr>
      <w:r w:rsidRPr="00CE0775">
        <w:rPr>
          <w:b/>
          <w:sz w:val="24"/>
          <w:szCs w:val="24"/>
        </w:rPr>
        <w:t>Реестр нормативных правовых актов,</w:t>
      </w:r>
    </w:p>
    <w:p w:rsidR="00D9639E" w:rsidRPr="00CE0775" w:rsidRDefault="00346C5B" w:rsidP="00CE0775">
      <w:pPr>
        <w:spacing w:line="240" w:lineRule="auto"/>
        <w:rPr>
          <w:b/>
          <w:sz w:val="24"/>
          <w:szCs w:val="24"/>
        </w:rPr>
      </w:pPr>
      <w:r w:rsidRPr="00CE0775">
        <w:rPr>
          <w:b/>
          <w:sz w:val="24"/>
          <w:szCs w:val="24"/>
        </w:rPr>
        <w:t xml:space="preserve">содержащих требования охраны </w:t>
      </w:r>
      <w:r w:rsidRPr="00CE0775">
        <w:rPr>
          <w:b/>
          <w:spacing w:val="-57"/>
          <w:sz w:val="24"/>
          <w:szCs w:val="24"/>
        </w:rPr>
        <w:t xml:space="preserve"> </w:t>
      </w:r>
      <w:r w:rsidRPr="00CE0775">
        <w:rPr>
          <w:b/>
          <w:sz w:val="24"/>
          <w:szCs w:val="24"/>
        </w:rPr>
        <w:t>труда</w:t>
      </w:r>
      <w:r w:rsidR="00F75D9C">
        <w:rPr>
          <w:b/>
          <w:sz w:val="24"/>
          <w:szCs w:val="24"/>
        </w:rPr>
        <w:t>,</w:t>
      </w:r>
    </w:p>
    <w:p w:rsidR="00346C5B" w:rsidRPr="00CE0775" w:rsidRDefault="00346C5B" w:rsidP="00CE0775">
      <w:pPr>
        <w:spacing w:line="240" w:lineRule="auto"/>
        <w:ind w:right="35"/>
        <w:rPr>
          <w:b/>
          <w:sz w:val="24"/>
          <w:szCs w:val="24"/>
        </w:rPr>
      </w:pPr>
      <w:r w:rsidRPr="00CE0775">
        <w:rPr>
          <w:b/>
          <w:sz w:val="24"/>
          <w:szCs w:val="24"/>
        </w:rPr>
        <w:t>действующих</w:t>
      </w:r>
      <w:r w:rsidRPr="00CE0775">
        <w:rPr>
          <w:b/>
          <w:spacing w:val="-1"/>
          <w:sz w:val="24"/>
          <w:szCs w:val="24"/>
        </w:rPr>
        <w:t xml:space="preserve"> </w:t>
      </w:r>
      <w:r w:rsidRPr="00CE0775">
        <w:rPr>
          <w:b/>
          <w:sz w:val="24"/>
          <w:szCs w:val="24"/>
        </w:rPr>
        <w:t>в</w:t>
      </w:r>
      <w:r w:rsidRPr="00CE0775">
        <w:rPr>
          <w:b/>
          <w:spacing w:val="1"/>
          <w:sz w:val="24"/>
          <w:szCs w:val="24"/>
        </w:rPr>
        <w:t xml:space="preserve"> </w:t>
      </w:r>
      <w:r w:rsidRPr="00CE0775">
        <w:rPr>
          <w:b/>
          <w:sz w:val="24"/>
          <w:szCs w:val="24"/>
        </w:rPr>
        <w:t>МБУДО</w:t>
      </w:r>
      <w:r w:rsidRPr="00CE0775">
        <w:rPr>
          <w:b/>
          <w:spacing w:val="-1"/>
          <w:sz w:val="24"/>
          <w:szCs w:val="24"/>
        </w:rPr>
        <w:t xml:space="preserve"> </w:t>
      </w:r>
      <w:r w:rsidRPr="00CE0775">
        <w:rPr>
          <w:b/>
          <w:sz w:val="24"/>
          <w:szCs w:val="24"/>
        </w:rPr>
        <w:t>«ГЦРиНТТДиЮ»</w:t>
      </w:r>
    </w:p>
    <w:p w:rsidR="00346C5B" w:rsidRPr="00CE0775" w:rsidRDefault="00346C5B" w:rsidP="00346C5B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5394"/>
      </w:tblGrid>
      <w:tr w:rsidR="00346C5B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b/>
                <w:bCs/>
                <w:color w:val="333333"/>
                <w:sz w:val="24"/>
                <w:szCs w:val="24"/>
              </w:rPr>
              <w:t>Федеральные законы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6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«Трудовой кодекс Российской Федерации» от 30.12.2001 № 197-ФЗ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7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Федеральный закон от 28.12.2013 № 426-ФЗ «О специальной оценке условий труда»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b/>
                <w:bCs/>
                <w:color w:val="333333"/>
                <w:sz w:val="24"/>
                <w:szCs w:val="24"/>
              </w:rPr>
              <w:t>Постановления Правительства Российской Федерации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8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Постановление Правительства Российской Федерации от 24.12.2021 № 2464 «О порядке обучения по охране труда и проверки знания требований охраны труда»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b/>
                <w:bCs/>
                <w:color w:val="333333"/>
                <w:sz w:val="24"/>
                <w:szCs w:val="24"/>
              </w:rPr>
              <w:t>Приказы Минтруда России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9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Приказ Министерства труда и социальной защиты Российской Федерации от 27.11.2020 № 835н «Об утверждении Правил по охране труда при работе с инструментом и приспособлениями»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10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Приказ Министерства труда и социальной защиты Российской Федерации от 15.12.2020 № 903н «Об утверждении Правил по охране труда при эксплуатации электроустановок»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11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Приказ Министерства труда и социальной защиты Российской Федерации от 17.12.2020 № 924н «Об утверждении Правил по охране труда при эксплуатации объектов теплоснабжения и теплопотребляющих</w:t>
              </w:r>
              <w:bookmarkStart w:id="0" w:name="_GoBack"/>
              <w:bookmarkEnd w:id="0"/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 xml:space="preserve"> установок»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12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Приказ Минтруда России от 14.09.2021 № 629н «Об утверждении предельно допустимых норм нагрузок для женщин при подъеме и перемещении тяжестей вручную»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13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Приказ Минтруда России от 22.09.2021 № 650н «Об утверждении примерного положения о комитете (комиссии) по охране труда»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14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Приказ Минтруда России от 28.10.2021 № 765н «Об утверждении типовых форм документов, необходимых для проведения государственной экспертизы условий труда»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360" w:rsidRPr="00346C5B" w:rsidRDefault="00F75D9C" w:rsidP="00294BFE">
            <w:pPr>
              <w:jc w:val="left"/>
              <w:rPr>
                <w:color w:val="333333"/>
                <w:sz w:val="24"/>
                <w:szCs w:val="24"/>
              </w:rPr>
            </w:pPr>
            <w:hyperlink r:id="rId15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Приказ Минтруда России от 29.10.2021 № 766н «Об утверждении Правил обеспечения работников средствами индивидуальной защиты и смывающими средствами»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16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 xml:space="preserve">Приказ Минтруда России от 29.10.2021 № 767н </w:t>
              </w:r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lastRenderedPageBreak/>
                <w:t>«Об утверждении Единых типовых норм выдачи средств индивидуальной защиты и смывающих средств»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BFE" w:rsidRPr="00346C5B" w:rsidRDefault="00F75D9C" w:rsidP="00CE0775">
            <w:pPr>
              <w:jc w:val="left"/>
              <w:rPr>
                <w:color w:val="333333"/>
                <w:sz w:val="24"/>
                <w:szCs w:val="24"/>
              </w:rPr>
            </w:pPr>
            <w:hyperlink r:id="rId17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Приказ Минтруда России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18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Приказ Минтруда России от 29.10.2021 №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19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Приказ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20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Приказ Минтруда России от 29.10.2021 № 774н «Об утверждении общих требований к организации безопасного рабочего места»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21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Приказ Минтруда России от 29.10.2021 № 775н «Об утверждении Порядка проведения государственной экспертизы условий труда»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22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Приказ Минтруда России от 29.10.2021 № 776н «Об утверждении Примерного положения о системе управления охраной труда»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23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Приказ Минтруда России от 17.12.2021 № 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24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Приказ Минтруда России от 28.12.2021 № 926 «Об утверждении Рекомендаций по выбору методов оценки уровней профессиональных рисков и по снижению уровней таких рисков»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775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25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 xml:space="preserve">Приказ Минтруда России от 15.09.2021 № 632н </w:t>
              </w:r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lastRenderedPageBreak/>
                <w:t>«Об утверждении рекомендаций по учету микроповреждений (микротравм) работников»</w:t>
              </w:r>
            </w:hyperlink>
          </w:p>
          <w:p w:rsidR="00CE0775" w:rsidRPr="00346C5B" w:rsidRDefault="00CE0775" w:rsidP="00346C5B">
            <w:pPr>
              <w:jc w:val="left"/>
              <w:rPr>
                <w:color w:val="333333"/>
                <w:sz w:val="24"/>
                <w:szCs w:val="24"/>
              </w:rPr>
            </w:pPr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26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Приказ Минтруда России от 31.01.2022 № 36 «Об утверждении Рекомендаций по классификации, обнаружению, распознаванию и описанию опасностей»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27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Приказ Минтруда России от 31.01.2022 № 37 «Об утверждении Рекомендаций по структуре службы охраны труда в организации и по численности работников службы охраны труда»</w:t>
              </w:r>
            </w:hyperlink>
          </w:p>
        </w:tc>
      </w:tr>
      <w:tr w:rsidR="00636360" w:rsidRPr="00CE0775" w:rsidTr="00CE0775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346C5B" w:rsidP="00346C5B">
            <w:pPr>
              <w:jc w:val="left"/>
              <w:rPr>
                <w:color w:val="333333"/>
                <w:sz w:val="24"/>
                <w:szCs w:val="24"/>
              </w:rPr>
            </w:pPr>
            <w:r w:rsidRPr="00346C5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C5B" w:rsidRPr="00346C5B" w:rsidRDefault="00F75D9C" w:rsidP="00346C5B">
            <w:pPr>
              <w:jc w:val="left"/>
              <w:rPr>
                <w:color w:val="333333"/>
                <w:sz w:val="24"/>
                <w:szCs w:val="24"/>
              </w:rPr>
            </w:pPr>
            <w:hyperlink r:id="rId28" w:history="1">
              <w:r w:rsidR="00346C5B" w:rsidRPr="00CE0775">
                <w:rPr>
                  <w:b/>
                  <w:bCs/>
                  <w:color w:val="4295D0"/>
                  <w:sz w:val="24"/>
                  <w:szCs w:val="24"/>
                  <w:u w:val="single"/>
                </w:rPr>
                <w:t>Приказ Минтруда России от 20.04.2022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</w:t>
              </w:r>
            </w:hyperlink>
          </w:p>
        </w:tc>
      </w:tr>
    </w:tbl>
    <w:p w:rsidR="00346C5B" w:rsidRPr="00CE0775" w:rsidRDefault="00346C5B" w:rsidP="00346C5B">
      <w:pPr>
        <w:rPr>
          <w:sz w:val="24"/>
          <w:szCs w:val="24"/>
        </w:rPr>
      </w:pPr>
    </w:p>
    <w:sectPr w:rsidR="00346C5B" w:rsidRPr="00CE0775" w:rsidSect="00F75D9C"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0E" w:rsidRDefault="00BB1F0E" w:rsidP="00CE0775">
      <w:pPr>
        <w:spacing w:line="240" w:lineRule="auto"/>
      </w:pPr>
      <w:r>
        <w:separator/>
      </w:r>
    </w:p>
  </w:endnote>
  <w:endnote w:type="continuationSeparator" w:id="0">
    <w:p w:rsidR="00BB1F0E" w:rsidRDefault="00BB1F0E" w:rsidP="00CE0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0E" w:rsidRDefault="00BB1F0E" w:rsidP="00CE0775">
      <w:pPr>
        <w:spacing w:line="240" w:lineRule="auto"/>
      </w:pPr>
      <w:r>
        <w:separator/>
      </w:r>
    </w:p>
  </w:footnote>
  <w:footnote w:type="continuationSeparator" w:id="0">
    <w:p w:rsidR="00BB1F0E" w:rsidRDefault="00BB1F0E" w:rsidP="00CE07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35811"/>
      <w:docPartObj>
        <w:docPartGallery w:val="Page Numbers (Top of Page)"/>
        <w:docPartUnique/>
      </w:docPartObj>
    </w:sdtPr>
    <w:sdtContent>
      <w:p w:rsidR="00F75D9C" w:rsidRDefault="00F75D9C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0775" w:rsidRDefault="00CE07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5B"/>
    <w:rsid w:val="00294BFE"/>
    <w:rsid w:val="00346C5B"/>
    <w:rsid w:val="00636360"/>
    <w:rsid w:val="00BB1F0E"/>
    <w:rsid w:val="00CE0775"/>
    <w:rsid w:val="00CF7769"/>
    <w:rsid w:val="00D9639E"/>
    <w:rsid w:val="00F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88961-6A19-462B-B661-313DC76D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C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07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775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CE077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77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12290004" TargetMode="External"/><Relationship Id="rId13" Type="http://schemas.openxmlformats.org/officeDocument/2006/relationships/hyperlink" Target="http://publication.pravo.gov.ru/Document/View/0001202112010012" TargetMode="External"/><Relationship Id="rId18" Type="http://schemas.openxmlformats.org/officeDocument/2006/relationships/hyperlink" Target="http://publication.pravo.gov.ru/Document/View/0001202112140053" TargetMode="External"/><Relationship Id="rId26" Type="http://schemas.openxmlformats.org/officeDocument/2006/relationships/hyperlink" Target="https://mintrud.gov.ru/docs/18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ublication.pravo.gov.ru/Document/View/0001202112200065" TargetMode="External"/><Relationship Id="rId7" Type="http://schemas.openxmlformats.org/officeDocument/2006/relationships/hyperlink" Target="http://pravo.gov.ru/proxy/ips/?docbody=&amp;nd=102170672&amp;intelsearch=426-%F4%E7" TargetMode="External"/><Relationship Id="rId12" Type="http://schemas.openxmlformats.org/officeDocument/2006/relationships/hyperlink" Target="http://publication.pravo.gov.ru/Document/View/0001202111250018" TargetMode="External"/><Relationship Id="rId17" Type="http://schemas.openxmlformats.org/officeDocument/2006/relationships/hyperlink" Target="http://publication.pravo.gov.ru/Document/View/0001202112030061" TargetMode="External"/><Relationship Id="rId25" Type="http://schemas.openxmlformats.org/officeDocument/2006/relationships/hyperlink" Target="https://mintrud.gov.ru/docs/mintrud/orders/22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.pravo.gov.ru/Document/View/0001202112290045" TargetMode="External"/><Relationship Id="rId20" Type="http://schemas.openxmlformats.org/officeDocument/2006/relationships/hyperlink" Target="http://publication.pravo.gov.ru/Document/View/0001202111250035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ips.pravo.gov.ru:8080/default.aspx?dt=20011230&amp;num=197-%D1%84%D0%B7" TargetMode="External"/><Relationship Id="rId11" Type="http://schemas.openxmlformats.org/officeDocument/2006/relationships/hyperlink" Target="http://publication.pravo.gov.ru/Document/View/0001202012300149" TargetMode="External"/><Relationship Id="rId24" Type="http://schemas.openxmlformats.org/officeDocument/2006/relationships/hyperlink" Target="https://mintrud.gov.ru/docs/mintrud/orders/22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ublication.pravo.gov.ru/Document/View/0001202112290039" TargetMode="External"/><Relationship Id="rId23" Type="http://schemas.openxmlformats.org/officeDocument/2006/relationships/hyperlink" Target="https://mintrud.gov.ru/docs/mintrud/orders/2221" TargetMode="External"/><Relationship Id="rId28" Type="http://schemas.openxmlformats.org/officeDocument/2006/relationships/hyperlink" Target="http://publication.pravo.gov.ru/Document/View/0001202206010028" TargetMode="External"/><Relationship Id="rId10" Type="http://schemas.openxmlformats.org/officeDocument/2006/relationships/hyperlink" Target="http://publication.pravo.gov.ru/Document/View/0001202012300142" TargetMode="External"/><Relationship Id="rId19" Type="http://schemas.openxmlformats.org/officeDocument/2006/relationships/hyperlink" Target="http://publication.pravo.gov.ru/Document/View/0001202111260023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publication.pravo.gov.ru/Document/View/0001202012140033" TargetMode="External"/><Relationship Id="rId14" Type="http://schemas.openxmlformats.org/officeDocument/2006/relationships/hyperlink" Target="http://publication.pravo.gov.ru/Document/View/0001202112200069" TargetMode="External"/><Relationship Id="rId22" Type="http://schemas.openxmlformats.org/officeDocument/2006/relationships/hyperlink" Target="http://publication.pravo.gov.ru/Document/View/0001202112140052" TargetMode="External"/><Relationship Id="rId27" Type="http://schemas.openxmlformats.org/officeDocument/2006/relationships/hyperlink" Target="https://mintrud.gov.ru/docs/188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5</cp:revision>
  <dcterms:created xsi:type="dcterms:W3CDTF">2023-08-23T13:34:00Z</dcterms:created>
  <dcterms:modified xsi:type="dcterms:W3CDTF">2023-08-24T07:36:00Z</dcterms:modified>
</cp:coreProperties>
</file>