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2B0EFF">
        <w:rPr>
          <w:rFonts w:ascii="Times New Roman" w:hAnsi="Times New Roman" w:cs="Times New Roman"/>
          <w:b/>
          <w:sz w:val="28"/>
          <w:szCs w:val="28"/>
        </w:rPr>
        <w:t>победителей и призеров в лично-командном зачете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FF">
        <w:rPr>
          <w:rFonts w:ascii="Times New Roman" w:hAnsi="Times New Roman" w:cs="Times New Roman"/>
          <w:b/>
          <w:sz w:val="28"/>
          <w:szCs w:val="28"/>
        </w:rPr>
        <w:t>соревновани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B0EFF">
        <w:rPr>
          <w:rFonts w:ascii="Times New Roman" w:hAnsi="Times New Roman" w:cs="Times New Roman"/>
          <w:b/>
          <w:sz w:val="28"/>
          <w:szCs w:val="28"/>
        </w:rPr>
        <w:t xml:space="preserve"> по радиоэлектронике, 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FF">
        <w:rPr>
          <w:rFonts w:ascii="Times New Roman" w:hAnsi="Times New Roman" w:cs="Times New Roman"/>
          <w:b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B0EFF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476" w:rsidRPr="00E3757D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7D">
        <w:rPr>
          <w:rFonts w:ascii="Times New Roman" w:hAnsi="Times New Roman" w:cs="Times New Roman"/>
          <w:b/>
          <w:sz w:val="28"/>
          <w:szCs w:val="28"/>
        </w:rPr>
        <w:t>для обучающихся города Тулы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391"/>
        <w:gridCol w:w="3712"/>
        <w:gridCol w:w="4395"/>
      </w:tblGrid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395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«Скоростная пайка»</w:t>
            </w:r>
          </w:p>
        </w:tc>
      </w:tr>
      <w:tr w:rsidR="00F94476" w:rsidTr="006B0A08">
        <w:tc>
          <w:tcPr>
            <w:tcW w:w="1391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F94476" w:rsidRPr="00C74ACF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395" w:type="dxa"/>
          </w:tcPr>
          <w:p w:rsidR="00F94476" w:rsidRPr="008F1654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Стручев Денис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Дмитриев Степан</w:t>
            </w:r>
          </w:p>
        </w:tc>
        <w:tc>
          <w:tcPr>
            <w:tcW w:w="4395" w:type="dxa"/>
          </w:tcPr>
          <w:p w:rsidR="00F94476" w:rsidRPr="008F1654" w:rsidRDefault="00F94476" w:rsidP="00F9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Серков Сергей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F94476" w:rsidRPr="00C74ACF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6B002C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4395" w:type="dxa"/>
          </w:tcPr>
          <w:p w:rsid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«Радиоэлементная база»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Борзов Антон</w:t>
            </w:r>
          </w:p>
        </w:tc>
        <w:tc>
          <w:tcPr>
            <w:tcW w:w="4395" w:type="dxa"/>
          </w:tcPr>
          <w:p w:rsidR="00F94476" w:rsidRP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Метелкин Даниил</w:t>
            </w:r>
          </w:p>
        </w:tc>
        <w:tc>
          <w:tcPr>
            <w:tcW w:w="4395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Стручев Денис Александрович</w:t>
            </w:r>
          </w:p>
        </w:tc>
      </w:tr>
      <w:tr w:rsidR="006B002C" w:rsidTr="006B0A08">
        <w:tc>
          <w:tcPr>
            <w:tcW w:w="1391" w:type="dxa"/>
          </w:tcPr>
          <w:p w:rsid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Нестеров Егор</w:t>
            </w:r>
          </w:p>
        </w:tc>
        <w:tc>
          <w:tcPr>
            <w:tcW w:w="4395" w:type="dxa"/>
          </w:tcPr>
          <w:p w:rsidR="006B002C" w:rsidRPr="008F1654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Стручев</w:t>
            </w:r>
            <w:bookmarkStart w:id="0" w:name="_GoBack"/>
            <w:bookmarkEnd w:id="0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</w:t>
            </w:r>
            <w:r w:rsidRPr="00C74ACF">
              <w:rPr>
                <w:rFonts w:ascii="Times New Roman" w:hAnsi="Times New Roman" w:cs="Times New Roman"/>
                <w:b/>
                <w:sz w:val="28"/>
                <w:szCs w:val="28"/>
              </w:rPr>
              <w:t>Монтаж электротехнического устройства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B002C" w:rsidTr="006B0A08">
        <w:tc>
          <w:tcPr>
            <w:tcW w:w="1391" w:type="dxa"/>
          </w:tcPr>
          <w:p w:rsid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6B002C" w:rsidRPr="00C74ACF" w:rsidRDefault="006B002C" w:rsidP="006B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Ерилин</w:t>
            </w:r>
            <w:proofErr w:type="spellEnd"/>
            <w:r w:rsidRPr="006B002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395" w:type="dxa"/>
          </w:tcPr>
          <w:p w:rsidR="006B002C" w:rsidRPr="00F94476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Розанов Дмитрий</w:t>
            </w:r>
          </w:p>
        </w:tc>
        <w:tc>
          <w:tcPr>
            <w:tcW w:w="4395" w:type="dxa"/>
          </w:tcPr>
          <w:p w:rsid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Стручев Денис Александрович</w:t>
            </w:r>
          </w:p>
        </w:tc>
      </w:tr>
      <w:tr w:rsidR="006B002C" w:rsidTr="006B0A08">
        <w:tc>
          <w:tcPr>
            <w:tcW w:w="1391" w:type="dxa"/>
          </w:tcPr>
          <w:p w:rsidR="006B002C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Демьяник</w:t>
            </w:r>
            <w:proofErr w:type="spellEnd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395" w:type="dxa"/>
          </w:tcPr>
          <w:p w:rsid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B002C" w:rsidTr="006B0A08">
        <w:tc>
          <w:tcPr>
            <w:tcW w:w="1391" w:type="dxa"/>
          </w:tcPr>
          <w:p w:rsidR="006B002C" w:rsidRPr="00C74ACF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B002C" w:rsidRPr="00681CD1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Оборов Матвей</w:t>
            </w:r>
          </w:p>
        </w:tc>
        <w:tc>
          <w:tcPr>
            <w:tcW w:w="4395" w:type="dxa"/>
          </w:tcPr>
          <w:p w:rsidR="006B002C" w:rsidRPr="00F94476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Кудряшов Александр Николаевич</w:t>
            </w:r>
          </w:p>
        </w:tc>
      </w:tr>
      <w:tr w:rsidR="006B002C" w:rsidTr="006B0A08">
        <w:tc>
          <w:tcPr>
            <w:tcW w:w="1391" w:type="dxa"/>
          </w:tcPr>
          <w:p w:rsidR="006B002C" w:rsidRPr="00C74ACF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B002C" w:rsidRPr="006B002C" w:rsidRDefault="006B002C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Метелкин Даниил</w:t>
            </w:r>
          </w:p>
        </w:tc>
        <w:tc>
          <w:tcPr>
            <w:tcW w:w="4395" w:type="dxa"/>
          </w:tcPr>
          <w:p w:rsidR="006B002C" w:rsidRDefault="006B002C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2C">
              <w:rPr>
                <w:rFonts w:ascii="Times New Roman" w:hAnsi="Times New Roman" w:cs="Times New Roman"/>
                <w:sz w:val="28"/>
                <w:szCs w:val="28"/>
              </w:rPr>
              <w:t>Стручев Денис Александрович</w:t>
            </w:r>
          </w:p>
        </w:tc>
      </w:tr>
      <w:tr w:rsidR="00C645FB" w:rsidTr="006B0A08">
        <w:tc>
          <w:tcPr>
            <w:tcW w:w="9498" w:type="dxa"/>
            <w:gridSpan w:val="3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капитанов «Знатоки радиоэлектроники»  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Шалимов Артем</w:t>
            </w:r>
          </w:p>
        </w:tc>
        <w:tc>
          <w:tcPr>
            <w:tcW w:w="4395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Овчинников Артём</w:t>
            </w:r>
          </w:p>
        </w:tc>
        <w:tc>
          <w:tcPr>
            <w:tcW w:w="4395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C645FB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4395" w:type="dxa"/>
          </w:tcPr>
          <w:p w:rsidR="00C645FB" w:rsidRPr="008F1654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  <w:tr w:rsidR="00C645FB" w:rsidTr="006B0A08">
        <w:tc>
          <w:tcPr>
            <w:tcW w:w="9498" w:type="dxa"/>
            <w:gridSpan w:val="3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5FB" w:rsidRPr="00810780" w:rsidRDefault="00C645FB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зачет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C645FB" w:rsidRDefault="00C645FB" w:rsidP="0068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FA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C645FB" w:rsidRDefault="00C645FB" w:rsidP="00C6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«Радио»</w:t>
            </w:r>
          </w:p>
        </w:tc>
        <w:tc>
          <w:tcPr>
            <w:tcW w:w="4395" w:type="dxa"/>
          </w:tcPr>
          <w:p w:rsidR="00C645FB" w:rsidRDefault="00C645FB" w:rsidP="00C6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Стручев Денис Александрович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C645FB" w:rsidRDefault="00C645FB" w:rsidP="00C6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«Диод»</w:t>
            </w:r>
          </w:p>
        </w:tc>
        <w:tc>
          <w:tcPr>
            <w:tcW w:w="4395" w:type="dxa"/>
          </w:tcPr>
          <w:p w:rsidR="00C645FB" w:rsidRPr="008F1654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C645FB" w:rsidTr="006B0A08">
        <w:tc>
          <w:tcPr>
            <w:tcW w:w="1391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C645FB" w:rsidRPr="00681CD1" w:rsidRDefault="00C645FB" w:rsidP="0068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645FB" w:rsidRDefault="00C645FB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B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</w:tbl>
    <w:p w:rsidR="00F94476" w:rsidRPr="002B0EFF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9D" w:rsidRPr="00F94476" w:rsidRDefault="00D4209D" w:rsidP="00F9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F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7"/>
    <w:rsid w:val="001958E3"/>
    <w:rsid w:val="001D49C4"/>
    <w:rsid w:val="001E7C4D"/>
    <w:rsid w:val="00335567"/>
    <w:rsid w:val="00681CD1"/>
    <w:rsid w:val="006B002C"/>
    <w:rsid w:val="00864F41"/>
    <w:rsid w:val="00C645FB"/>
    <w:rsid w:val="00D4209D"/>
    <w:rsid w:val="00F5320A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06D7-9CE4-4F5F-9CBA-1898E53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7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7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3</cp:revision>
  <dcterms:created xsi:type="dcterms:W3CDTF">2024-02-20T06:14:00Z</dcterms:created>
  <dcterms:modified xsi:type="dcterms:W3CDTF">2024-02-20T06:17:00Z</dcterms:modified>
</cp:coreProperties>
</file>